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F9E3" w14:textId="1D5F12FD" w:rsidR="00E709E2" w:rsidRDefault="00193D01" w:rsidP="00193D01">
      <w:pPr>
        <w:tabs>
          <w:tab w:val="left" w:pos="2964"/>
        </w:tabs>
        <w:spacing w:line="297" w:lineRule="exact"/>
        <w:ind w:right="330" w:firstLineChars="100" w:firstLine="220"/>
        <w:jc w:val="right"/>
        <w:rPr>
          <w:rFonts w:hAnsi="ＭＳ 明朝" w:cs="メイリオ"/>
          <w:color w:val="000000"/>
          <w:kern w:val="0"/>
        </w:rPr>
      </w:pPr>
      <w:r w:rsidRPr="00817A6C">
        <w:rPr>
          <w:rFonts w:hAnsi="ＭＳ 明朝" w:cs="MS-Mincho" w:hint="eastAsia"/>
          <w:kern w:val="0"/>
        </w:rPr>
        <w:t xml:space="preserve">別紙　</w:t>
      </w:r>
      <w:r w:rsidR="00E709E2" w:rsidRPr="00817A6C">
        <w:rPr>
          <w:rFonts w:hAnsi="ＭＳ 明朝" w:cs="メイリオ" w:hint="eastAsia"/>
          <w:color w:val="000000"/>
          <w:kern w:val="0"/>
        </w:rPr>
        <w:t>様式</w:t>
      </w:r>
      <w:r w:rsidRPr="00817A6C">
        <w:rPr>
          <w:rFonts w:hAnsi="ＭＳ 明朝" w:cs="メイリオ" w:hint="eastAsia"/>
          <w:color w:val="000000"/>
          <w:kern w:val="0"/>
        </w:rPr>
        <w:t>１</w:t>
      </w:r>
    </w:p>
    <w:p w14:paraId="706D92AD" w14:textId="350D743F" w:rsidR="00C37170" w:rsidRDefault="00C37170" w:rsidP="00B26C6A">
      <w:pPr>
        <w:jc w:val="center"/>
        <w:rPr>
          <w:rFonts w:hAnsi="ＭＳ 明朝"/>
          <w:color w:val="000000" w:themeColor="text1"/>
          <w:sz w:val="24"/>
          <w:szCs w:val="24"/>
        </w:rPr>
      </w:pPr>
    </w:p>
    <w:p w14:paraId="17B936EC" w14:textId="6AA9E2CB" w:rsidR="00E709E2" w:rsidRPr="005D76AE" w:rsidRDefault="00BD66E0" w:rsidP="00B26C6A">
      <w:pPr>
        <w:jc w:val="center"/>
        <w:rPr>
          <w:rFonts w:hAnsi="ＭＳ 明朝"/>
          <w:color w:val="000000" w:themeColor="text1"/>
          <w:sz w:val="24"/>
          <w:szCs w:val="24"/>
        </w:rPr>
      </w:pPr>
      <w:r w:rsidRPr="005D76AE">
        <w:rPr>
          <w:rFonts w:hAnsi="ＭＳ 明朝"/>
          <w:color w:val="000000" w:themeColor="text1"/>
          <w:sz w:val="24"/>
          <w:szCs w:val="24"/>
        </w:rPr>
        <w:t>令和</w:t>
      </w:r>
      <w:r w:rsidR="00696ABB">
        <w:rPr>
          <w:rFonts w:hAnsi="ＭＳ 明朝" w:hint="eastAsia"/>
          <w:color w:val="000000" w:themeColor="text1"/>
          <w:sz w:val="24"/>
          <w:szCs w:val="24"/>
        </w:rPr>
        <w:t>６</w:t>
      </w:r>
      <w:r w:rsidRPr="005D76AE">
        <w:rPr>
          <w:rFonts w:hAnsi="ＭＳ 明朝"/>
          <w:color w:val="000000" w:themeColor="text1"/>
          <w:sz w:val="24"/>
          <w:szCs w:val="24"/>
        </w:rPr>
        <w:t>年度</w:t>
      </w:r>
      <w:r w:rsidR="00B26C6A" w:rsidRPr="005D76AE">
        <w:rPr>
          <w:rFonts w:hAnsi="ＭＳ 明朝" w:hint="eastAsia"/>
          <w:color w:val="000000" w:themeColor="text1"/>
          <w:sz w:val="24"/>
          <w:szCs w:val="24"/>
        </w:rPr>
        <w:t xml:space="preserve"> </w:t>
      </w:r>
      <w:r w:rsidR="00B26C6A" w:rsidRPr="005D76AE">
        <w:rPr>
          <w:rFonts w:hAnsi="ＭＳ 明朝"/>
          <w:color w:val="000000" w:themeColor="text1"/>
          <w:sz w:val="24"/>
          <w:szCs w:val="24"/>
        </w:rPr>
        <w:t>林業従事者等確保緊急支援対策補助金</w:t>
      </w:r>
    </w:p>
    <w:p w14:paraId="460F9424" w14:textId="1553606C" w:rsidR="00BD66E0" w:rsidRPr="005D76AE" w:rsidRDefault="00B26C6A" w:rsidP="00B26C6A">
      <w:pPr>
        <w:jc w:val="center"/>
        <w:rPr>
          <w:rFonts w:hAnsi="ＭＳ 明朝"/>
          <w:color w:val="000000" w:themeColor="text1"/>
          <w:sz w:val="24"/>
          <w:szCs w:val="24"/>
        </w:rPr>
      </w:pPr>
      <w:r w:rsidRPr="005D76AE">
        <w:rPr>
          <w:rFonts w:hAnsi="ＭＳ 明朝"/>
          <w:color w:val="000000" w:themeColor="text1"/>
          <w:sz w:val="24"/>
          <w:szCs w:val="24"/>
        </w:rPr>
        <w:t>労働安全</w:t>
      </w:r>
      <w:r w:rsidR="00696ABB">
        <w:rPr>
          <w:rFonts w:hAnsi="ＭＳ 明朝" w:hint="eastAsia"/>
          <w:color w:val="000000" w:themeColor="text1"/>
          <w:sz w:val="24"/>
          <w:szCs w:val="24"/>
        </w:rPr>
        <w:t>確保</w:t>
      </w:r>
      <w:r w:rsidRPr="005D76AE">
        <w:rPr>
          <w:rFonts w:hAnsi="ＭＳ 明朝"/>
          <w:color w:val="000000" w:themeColor="text1"/>
          <w:sz w:val="24"/>
          <w:szCs w:val="24"/>
        </w:rPr>
        <w:t>・経営力強化対策</w:t>
      </w:r>
      <w:r w:rsidRPr="005D76AE">
        <w:rPr>
          <w:rFonts w:hAnsi="ＭＳ 明朝" w:hint="eastAsia"/>
          <w:color w:val="000000" w:themeColor="text1"/>
          <w:sz w:val="24"/>
          <w:szCs w:val="24"/>
        </w:rPr>
        <w:t>うち</w:t>
      </w:r>
      <w:r w:rsidRPr="005D76AE">
        <w:rPr>
          <w:rFonts w:hAnsi="ＭＳ 明朝"/>
          <w:color w:val="000000" w:themeColor="text1"/>
          <w:sz w:val="24"/>
          <w:szCs w:val="24"/>
        </w:rPr>
        <w:t>林業労働安全確保対策事業</w:t>
      </w:r>
    </w:p>
    <w:p w14:paraId="5EB30B62" w14:textId="77777777" w:rsidR="00BD66E0" w:rsidRPr="00696ABB" w:rsidRDefault="00BD66E0" w:rsidP="00BD66E0">
      <w:pPr>
        <w:autoSpaceDE w:val="0"/>
        <w:autoSpaceDN w:val="0"/>
        <w:adjustRightInd w:val="0"/>
        <w:jc w:val="center"/>
        <w:rPr>
          <w:rFonts w:hAnsi="ＭＳ 明朝"/>
          <w:color w:val="000000" w:themeColor="text1"/>
          <w:sz w:val="28"/>
          <w:szCs w:val="28"/>
        </w:rPr>
      </w:pPr>
    </w:p>
    <w:p w14:paraId="15C8946F" w14:textId="31720A8E" w:rsidR="00BD66E0" w:rsidRDefault="00EF768E" w:rsidP="00BD66E0">
      <w:pPr>
        <w:autoSpaceDE w:val="0"/>
        <w:autoSpaceDN w:val="0"/>
        <w:adjustRightInd w:val="0"/>
        <w:jc w:val="center"/>
        <w:rPr>
          <w:rFonts w:ascii="ＭＳ ゴシック" w:eastAsia="ＭＳ ゴシック" w:hAnsi="ＭＳ ゴシック"/>
          <w:color w:val="000000" w:themeColor="text1"/>
          <w:sz w:val="40"/>
          <w:szCs w:val="40"/>
        </w:rPr>
      </w:pPr>
      <w:r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34217EEB" w14:textId="77777777" w:rsidR="004B2018" w:rsidRPr="00C155FF" w:rsidRDefault="004B2018" w:rsidP="00BD66E0">
      <w:pPr>
        <w:autoSpaceDE w:val="0"/>
        <w:autoSpaceDN w:val="0"/>
        <w:adjustRightInd w:val="0"/>
        <w:jc w:val="center"/>
        <w:rPr>
          <w:rFonts w:ascii="ＭＳ ゴシック" w:eastAsia="ＭＳ ゴシック" w:hAnsi="ＭＳ ゴシック" w:hint="eastAsia"/>
          <w:color w:val="000000" w:themeColor="text1"/>
          <w:sz w:val="40"/>
          <w:szCs w:val="40"/>
        </w:rPr>
      </w:pPr>
    </w:p>
    <w:p w14:paraId="6A54491A" w14:textId="4C70B15A" w:rsidR="00BD66E0" w:rsidRPr="005D76AE" w:rsidRDefault="00BD66E0" w:rsidP="00BD66E0">
      <w:pPr>
        <w:autoSpaceDE w:val="0"/>
        <w:autoSpaceDN w:val="0"/>
        <w:adjustRightInd w:val="0"/>
        <w:jc w:val="right"/>
        <w:rPr>
          <w:rFonts w:hAnsi="ＭＳ 明朝" w:cs="メイリオ"/>
          <w:color w:val="000000"/>
          <w:kern w:val="0"/>
          <w:sz w:val="21"/>
          <w:szCs w:val="21"/>
        </w:rPr>
      </w:pPr>
      <w:r w:rsidRPr="005D76AE">
        <w:rPr>
          <w:rFonts w:hAnsi="ＭＳ 明朝" w:cs="メイリオ" w:hint="eastAsia"/>
          <w:color w:val="000000"/>
          <w:kern w:val="0"/>
          <w:sz w:val="21"/>
          <w:szCs w:val="21"/>
        </w:rPr>
        <w:t>番　　　　号</w:t>
      </w:r>
    </w:p>
    <w:p w14:paraId="3E854E40" w14:textId="017F673A" w:rsidR="00BD66E0" w:rsidRPr="005D76AE" w:rsidRDefault="00664EE0" w:rsidP="00BD66E0">
      <w:pPr>
        <w:autoSpaceDE w:val="0"/>
        <w:autoSpaceDN w:val="0"/>
        <w:adjustRightInd w:val="0"/>
        <w:jc w:val="right"/>
        <w:rPr>
          <w:rFonts w:hAnsi="ＭＳ 明朝" w:cs="メイリオ"/>
          <w:color w:val="000000"/>
          <w:kern w:val="0"/>
          <w:sz w:val="21"/>
          <w:szCs w:val="21"/>
        </w:rPr>
      </w:pPr>
      <w:r>
        <w:rPr>
          <w:rFonts w:hAnsi="ＭＳ 明朝" w:cs="メイリオ" w:hint="eastAsia"/>
          <w:color w:val="000000"/>
          <w:kern w:val="0"/>
          <w:sz w:val="21"/>
          <w:szCs w:val="21"/>
        </w:rPr>
        <w:t xml:space="preserve">　　　　　　　　　　　　　　　　　　　　　</w:t>
      </w:r>
      <w:r w:rsidR="00BD66E0" w:rsidRPr="005D76AE">
        <w:rPr>
          <w:rFonts w:hAnsi="ＭＳ 明朝" w:cs="メイリオ" w:hint="eastAsia"/>
          <w:color w:val="000000"/>
          <w:kern w:val="0"/>
          <w:sz w:val="21"/>
          <w:szCs w:val="21"/>
        </w:rPr>
        <w:t>令和</w:t>
      </w:r>
      <w:r w:rsidR="00696ABB">
        <w:rPr>
          <w:rFonts w:hAnsi="ＭＳ 明朝" w:cs="メイリオ" w:hint="eastAsia"/>
          <w:color w:val="000000"/>
          <w:kern w:val="0"/>
          <w:sz w:val="21"/>
          <w:szCs w:val="21"/>
        </w:rPr>
        <w:t>７</w:t>
      </w:r>
      <w:r w:rsidR="00BD66E0" w:rsidRPr="005D76AE">
        <w:rPr>
          <w:rFonts w:hAnsi="ＭＳ 明朝" w:cs="メイリオ" w:hint="eastAsia"/>
          <w:color w:val="000000" w:themeColor="text1"/>
          <w:kern w:val="0"/>
          <w:sz w:val="21"/>
          <w:szCs w:val="21"/>
        </w:rPr>
        <w:t>年</w:t>
      </w:r>
      <w:r w:rsidR="00BD66E0" w:rsidRPr="005D76AE">
        <w:rPr>
          <w:rFonts w:hAnsi="ＭＳ 明朝" w:cs="メイリオ" w:hint="eastAsia"/>
          <w:color w:val="000000"/>
          <w:kern w:val="0"/>
          <w:sz w:val="21"/>
          <w:szCs w:val="21"/>
        </w:rPr>
        <w:t xml:space="preserve">　 月　 日</w:t>
      </w:r>
    </w:p>
    <w:p w14:paraId="54824DCC" w14:textId="4ECCE34F" w:rsidR="00664EE0" w:rsidRDefault="00664EE0" w:rsidP="00664EE0">
      <w:pPr>
        <w:autoSpaceDE w:val="0"/>
        <w:autoSpaceDN w:val="0"/>
        <w:adjustRightInd w:val="0"/>
        <w:ind w:right="644" w:firstLineChars="3300" w:firstLine="5301"/>
        <w:rPr>
          <w:rFonts w:hAnsi="ＭＳ 明朝" w:cs="メイリオ"/>
          <w:b/>
          <w:bCs/>
          <w:color w:val="0070C0"/>
          <w:kern w:val="0"/>
          <w:sz w:val="16"/>
          <w:szCs w:val="16"/>
        </w:rPr>
      </w:pPr>
    </w:p>
    <w:p w14:paraId="1B17C4FE" w14:textId="7754EE5E" w:rsidR="00BD66E0" w:rsidRPr="005D76AE" w:rsidRDefault="00664EE0" w:rsidP="00664EE0">
      <w:pPr>
        <w:autoSpaceDE w:val="0"/>
        <w:autoSpaceDN w:val="0"/>
        <w:adjustRightInd w:val="0"/>
        <w:ind w:right="644"/>
        <w:rPr>
          <w:rFonts w:hAnsi="ＭＳ 明朝" w:cs="メイリオ"/>
          <w:color w:val="000000"/>
          <w:kern w:val="0"/>
          <w:sz w:val="21"/>
          <w:szCs w:val="21"/>
        </w:rPr>
      </w:pPr>
      <w:r>
        <w:rPr>
          <w:rFonts w:hAnsi="ＭＳ 明朝" w:cs="メイリオ" w:hint="eastAsia"/>
          <w:color w:val="000000"/>
          <w:kern w:val="0"/>
          <w:sz w:val="21"/>
          <w:szCs w:val="21"/>
        </w:rPr>
        <w:t>株式会社</w:t>
      </w:r>
      <w:r w:rsidR="00BD66E0" w:rsidRPr="005D76AE">
        <w:rPr>
          <w:rFonts w:hAnsi="ＭＳ 明朝" w:cs="メイリオ" w:hint="eastAsia"/>
          <w:color w:val="000000"/>
          <w:kern w:val="0"/>
          <w:sz w:val="21"/>
          <w:szCs w:val="21"/>
        </w:rPr>
        <w:t xml:space="preserve">　森林環境リアライズ</w:t>
      </w:r>
    </w:p>
    <w:p w14:paraId="79ED12A5" w14:textId="38554FC7"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代表取締役　</w:t>
      </w:r>
      <w:r w:rsidR="00696ABB">
        <w:rPr>
          <w:rFonts w:hAnsi="ＭＳ 明朝" w:cs="メイリオ" w:hint="eastAsia"/>
          <w:color w:val="000000"/>
          <w:kern w:val="0"/>
          <w:sz w:val="21"/>
          <w:szCs w:val="21"/>
        </w:rPr>
        <w:t>朝 野 英 昭</w:t>
      </w:r>
      <w:r w:rsidRPr="005D76AE">
        <w:rPr>
          <w:rFonts w:hAnsi="ＭＳ 明朝" w:cs="メイリオ" w:hint="eastAsia"/>
          <w:color w:val="000000"/>
          <w:kern w:val="0"/>
          <w:sz w:val="21"/>
          <w:szCs w:val="21"/>
        </w:rPr>
        <w:t xml:space="preserve"> 殿</w:t>
      </w:r>
    </w:p>
    <w:p w14:paraId="4B21F760" w14:textId="5C048A14" w:rsidR="005D76AE" w:rsidRPr="005D76AE" w:rsidRDefault="005D76AE" w:rsidP="00BD66E0">
      <w:pPr>
        <w:autoSpaceDE w:val="0"/>
        <w:autoSpaceDN w:val="0"/>
        <w:adjustRightInd w:val="0"/>
        <w:jc w:val="left"/>
        <w:rPr>
          <w:rFonts w:hAnsi="ＭＳ 明朝" w:cs="メイリオ"/>
          <w:color w:val="000000"/>
          <w:kern w:val="0"/>
          <w:sz w:val="21"/>
          <w:szCs w:val="21"/>
        </w:rPr>
      </w:pPr>
    </w:p>
    <w:p w14:paraId="40CA5172" w14:textId="2E637668" w:rsidR="00E709E2" w:rsidRPr="005D76AE" w:rsidRDefault="00E709E2" w:rsidP="001226C6">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r w:rsidR="0088701E">
        <w:rPr>
          <w:rFonts w:hAnsi="ＭＳ 明朝" w:cs="メイリオ" w:hint="eastAsia"/>
          <w:color w:val="000000"/>
          <w:kern w:val="0"/>
          <w:sz w:val="21"/>
          <w:szCs w:val="21"/>
        </w:rPr>
        <w:t xml:space="preserve">　</w:t>
      </w:r>
    </w:p>
    <w:p w14:paraId="2CA36B04" w14:textId="5C06F0ED" w:rsidR="00E709E2" w:rsidRPr="005D76AE" w:rsidRDefault="00E709E2" w:rsidP="001226C6">
      <w:pPr>
        <w:autoSpaceDE w:val="0"/>
        <w:autoSpaceDN w:val="0"/>
        <w:adjustRightInd w:val="0"/>
        <w:ind w:leftChars="1482" w:left="4339" w:hangingChars="514" w:hanging="1079"/>
        <w:jc w:val="left"/>
        <w:rPr>
          <w:rFonts w:hAnsi="ＭＳ 明朝" w:cs="メイリオ"/>
          <w:color w:val="000000"/>
          <w:kern w:val="0"/>
          <w:sz w:val="21"/>
          <w:szCs w:val="21"/>
        </w:rPr>
      </w:pPr>
      <w:r w:rsidRPr="005D76AE">
        <w:rPr>
          <w:rFonts w:hAnsi="ＭＳ 明朝" w:cs="メイリオ" w:hint="eastAsia"/>
          <w:color w:val="000000"/>
          <w:kern w:val="0"/>
          <w:sz w:val="21"/>
          <w:szCs w:val="21"/>
        </w:rPr>
        <w:t>代表</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r w:rsidR="0088701E">
        <w:rPr>
          <w:rFonts w:hAnsi="ＭＳ 明朝" w:cs="メイリオ" w:hint="eastAsia"/>
          <w:color w:val="000000"/>
          <w:kern w:val="0"/>
          <w:sz w:val="21"/>
          <w:szCs w:val="21"/>
        </w:rPr>
        <w:t xml:space="preserve">　</w:t>
      </w:r>
    </w:p>
    <w:p w14:paraId="41CEE434" w14:textId="59984CFA" w:rsidR="001D4FD7" w:rsidRDefault="00E709E2" w:rsidP="001D4FD7">
      <w:pPr>
        <w:autoSpaceDE w:val="0"/>
        <w:autoSpaceDN w:val="0"/>
        <w:adjustRightInd w:val="0"/>
        <w:ind w:leftChars="2061" w:left="7474" w:hangingChars="1400" w:hanging="294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代表者氏名　</w:t>
      </w:r>
      <w:r w:rsidR="00C37170">
        <w:rPr>
          <w:rFonts w:hAnsi="ＭＳ 明朝" w:cs="メイリオ" w:hint="eastAsia"/>
          <w:color w:val="000000"/>
          <w:kern w:val="0"/>
          <w:sz w:val="21"/>
          <w:szCs w:val="21"/>
        </w:rPr>
        <w:t xml:space="preserve">　　　　　　　</w:t>
      </w:r>
    </w:p>
    <w:p w14:paraId="21C202C9" w14:textId="373D32B4" w:rsidR="00E709E2" w:rsidRPr="00567DCA" w:rsidRDefault="00E709E2" w:rsidP="001D4FD7">
      <w:pPr>
        <w:autoSpaceDE w:val="0"/>
        <w:autoSpaceDN w:val="0"/>
        <w:adjustRightInd w:val="0"/>
        <w:ind w:leftChars="2061" w:left="7485" w:hangingChars="1400" w:hanging="2951"/>
        <w:jc w:val="left"/>
        <w:rPr>
          <w:rFonts w:hAnsi="ＭＳ 明朝" w:cs="メイリオ"/>
          <w:b/>
          <w:bCs/>
          <w:color w:val="4472C4" w:themeColor="accent1"/>
          <w:kern w:val="0"/>
          <w:sz w:val="16"/>
          <w:szCs w:val="16"/>
        </w:rPr>
      </w:pPr>
      <w:r w:rsidRPr="00567DCA">
        <w:rPr>
          <w:rFonts w:hAnsi="ＭＳ 明朝" w:cs="メイリオ" w:hint="eastAsia"/>
          <w:b/>
          <w:bCs/>
          <w:color w:val="000000"/>
          <w:kern w:val="0"/>
          <w:sz w:val="21"/>
          <w:szCs w:val="21"/>
        </w:rPr>
        <w:t xml:space="preserve">　　　　</w:t>
      </w:r>
    </w:p>
    <w:p w14:paraId="51B30C18" w14:textId="77777777" w:rsidR="00193D01" w:rsidRPr="005D76AE" w:rsidRDefault="00193D01" w:rsidP="005D76AE">
      <w:pPr>
        <w:autoSpaceDE w:val="0"/>
        <w:autoSpaceDN w:val="0"/>
        <w:adjustRightInd w:val="0"/>
        <w:spacing w:line="360" w:lineRule="auto"/>
        <w:ind w:leftChars="2061" w:left="4534"/>
        <w:jc w:val="left"/>
        <w:rPr>
          <w:rFonts w:hAnsi="ＭＳ 明朝" w:cs="メイリオ"/>
          <w:color w:val="000000"/>
          <w:kern w:val="0"/>
          <w:sz w:val="21"/>
          <w:szCs w:val="21"/>
        </w:rPr>
      </w:pPr>
    </w:p>
    <w:p w14:paraId="07A7BA00" w14:textId="77777777" w:rsidR="00C37170" w:rsidRDefault="00BD66E0" w:rsidP="00C37170">
      <w:pPr>
        <w:jc w:val="center"/>
        <w:rPr>
          <w:rFonts w:hAnsi="ＭＳ 明朝"/>
          <w:color w:val="000000" w:themeColor="text1"/>
          <w:sz w:val="21"/>
          <w:szCs w:val="21"/>
        </w:rPr>
      </w:pPr>
      <w:r w:rsidRPr="005D76AE">
        <w:rPr>
          <w:rFonts w:hAnsi="ＭＳ 明朝"/>
          <w:sz w:val="21"/>
          <w:szCs w:val="21"/>
        </w:rPr>
        <w:t>令</w:t>
      </w:r>
      <w:r w:rsidRPr="005D76AE">
        <w:rPr>
          <w:rFonts w:hAnsi="ＭＳ 明朝"/>
          <w:color w:val="000000" w:themeColor="text1"/>
          <w:sz w:val="21"/>
          <w:szCs w:val="21"/>
        </w:rPr>
        <w:t>和</w:t>
      </w:r>
      <w:r w:rsidR="00696ABB">
        <w:rPr>
          <w:rFonts w:hAnsi="ＭＳ 明朝" w:hint="eastAsia"/>
          <w:color w:val="000000" w:themeColor="text1"/>
          <w:sz w:val="21"/>
          <w:szCs w:val="21"/>
        </w:rPr>
        <w:t>６</w:t>
      </w:r>
      <w:r w:rsidRPr="005D76AE">
        <w:rPr>
          <w:rFonts w:hAnsi="ＭＳ 明朝"/>
          <w:color w:val="000000" w:themeColor="text1"/>
          <w:sz w:val="21"/>
          <w:szCs w:val="21"/>
        </w:rPr>
        <w:t>年度</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林業従事者等確保緊急支援対策補助金労働安全確保</w:t>
      </w:r>
      <w:r w:rsidR="00696ABB">
        <w:rPr>
          <w:rFonts w:hAnsi="ＭＳ 明朝" w:hint="eastAsia"/>
          <w:color w:val="000000" w:themeColor="text1"/>
          <w:sz w:val="21"/>
          <w:szCs w:val="21"/>
        </w:rPr>
        <w:t>・経営力強化対策</w:t>
      </w:r>
      <w:r w:rsidR="00C37170">
        <w:rPr>
          <w:rFonts w:hAnsi="ＭＳ 明朝" w:hint="eastAsia"/>
          <w:color w:val="000000" w:themeColor="text1"/>
          <w:sz w:val="21"/>
          <w:szCs w:val="21"/>
        </w:rPr>
        <w:t>うち</w:t>
      </w:r>
    </w:p>
    <w:p w14:paraId="11A19F0D" w14:textId="6A8B9388" w:rsidR="00BD66E0" w:rsidRPr="005D76AE" w:rsidRDefault="00C37170" w:rsidP="00C37170">
      <w:pPr>
        <w:jc w:val="center"/>
        <w:rPr>
          <w:rFonts w:hAnsi="ＭＳ 明朝" w:cs="メイリオ"/>
          <w:color w:val="000000" w:themeColor="text1"/>
          <w:kern w:val="0"/>
          <w:sz w:val="21"/>
          <w:szCs w:val="21"/>
        </w:rPr>
      </w:pPr>
      <w:r>
        <w:rPr>
          <w:rFonts w:hAnsi="ＭＳ 明朝" w:hint="eastAsia"/>
          <w:color w:val="000000" w:themeColor="text1"/>
          <w:sz w:val="21"/>
          <w:szCs w:val="21"/>
        </w:rPr>
        <w:t>林業労働安全確保対策</w:t>
      </w:r>
      <w:r w:rsidR="00B26C6A" w:rsidRPr="005D76AE">
        <w:rPr>
          <w:rFonts w:hAnsi="ＭＳ 明朝"/>
          <w:color w:val="000000" w:themeColor="text1"/>
          <w:sz w:val="21"/>
          <w:szCs w:val="21"/>
        </w:rPr>
        <w:t>事業</w:t>
      </w:r>
      <w:r w:rsidR="002F7D3B" w:rsidRPr="005D76AE">
        <w:rPr>
          <w:rFonts w:hAnsi="ＭＳ 明朝"/>
          <w:color w:val="000000" w:themeColor="text1"/>
          <w:sz w:val="21"/>
          <w:szCs w:val="21"/>
        </w:rPr>
        <w:t>を実施したいので</w:t>
      </w:r>
      <w:r w:rsidR="00BD66E0" w:rsidRPr="005D76AE">
        <w:rPr>
          <w:rFonts w:hAnsi="ＭＳ 明朝" w:cs="メイリオ" w:hint="eastAsia"/>
          <w:color w:val="000000" w:themeColor="text1"/>
          <w:kern w:val="0"/>
          <w:sz w:val="21"/>
          <w:szCs w:val="21"/>
        </w:rPr>
        <w:t>、下記のとおり関係書類を添えて提出します。</w:t>
      </w:r>
    </w:p>
    <w:p w14:paraId="67CC55C4" w14:textId="77777777" w:rsidR="00BD66E0" w:rsidRPr="005D76AE" w:rsidRDefault="00BD66E0" w:rsidP="00236D2B">
      <w:pPr>
        <w:autoSpaceDE w:val="0"/>
        <w:autoSpaceDN w:val="0"/>
        <w:adjustRightInd w:val="0"/>
        <w:rPr>
          <w:rFonts w:hAnsi="ＭＳ 明朝" w:cs="メイリオ"/>
          <w:color w:val="000000" w:themeColor="text1"/>
          <w:kern w:val="0"/>
          <w:sz w:val="21"/>
          <w:szCs w:val="21"/>
        </w:rPr>
      </w:pPr>
    </w:p>
    <w:p w14:paraId="25032C54" w14:textId="77777777" w:rsidR="00BD66E0" w:rsidRPr="005D76AE" w:rsidRDefault="00BD66E0" w:rsidP="00BD66E0">
      <w:pPr>
        <w:autoSpaceDE w:val="0"/>
        <w:autoSpaceDN w:val="0"/>
        <w:adjustRightInd w:val="0"/>
        <w:jc w:val="center"/>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5D76AE" w:rsidRDefault="00BD66E0" w:rsidP="00BD66E0">
      <w:pPr>
        <w:autoSpaceDE w:val="0"/>
        <w:autoSpaceDN w:val="0"/>
        <w:adjustRightInd w:val="0"/>
        <w:ind w:left="420" w:hangingChars="200" w:hanging="420"/>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１．</w:t>
      </w:r>
      <w:r w:rsidR="00E709E2" w:rsidRPr="005D76AE">
        <w:rPr>
          <w:rFonts w:hAnsi="ＭＳ 明朝" w:cs="メイリオ" w:hint="eastAsia"/>
          <w:color w:val="000000" w:themeColor="text1"/>
          <w:kern w:val="0"/>
          <w:sz w:val="21"/>
          <w:szCs w:val="21"/>
        </w:rPr>
        <w:t>補助事業を実施する</w:t>
      </w:r>
      <w:r w:rsidR="00B26C6A" w:rsidRPr="005D76AE">
        <w:rPr>
          <w:rFonts w:hint="eastAsia"/>
          <w:color w:val="000000" w:themeColor="text1"/>
          <w:sz w:val="21"/>
          <w:szCs w:val="21"/>
        </w:rPr>
        <w:t>認定事業主、選定経営体又は認定事業主や選定経営体を取りまとめる地方公共団体、林業関係団体</w:t>
      </w:r>
      <w:r w:rsidRPr="005D76AE">
        <w:rPr>
          <w:rFonts w:hAnsi="ＭＳ 明朝" w:hint="eastAsia"/>
          <w:color w:val="000000" w:themeColor="text1"/>
          <w:sz w:val="21"/>
          <w:szCs w:val="21"/>
        </w:rPr>
        <w:t>として</w:t>
      </w:r>
      <w:r w:rsidRPr="005D76AE">
        <w:rPr>
          <w:rFonts w:hAnsi="ＭＳ 明朝" w:cs="メイリオ" w:hint="eastAsia"/>
          <w:color w:val="000000" w:themeColor="text1"/>
          <w:kern w:val="0"/>
          <w:sz w:val="21"/>
          <w:szCs w:val="21"/>
        </w:rPr>
        <w:t>、</w:t>
      </w:r>
      <w:r w:rsidR="00E709E2" w:rsidRPr="005D76AE">
        <w:rPr>
          <w:rFonts w:hAnsi="ＭＳ 明朝" w:cs="メイリオ" w:hint="eastAsia"/>
          <w:color w:val="000000" w:themeColor="text1"/>
          <w:kern w:val="0"/>
          <w:sz w:val="21"/>
          <w:szCs w:val="21"/>
        </w:rPr>
        <w:t>公募</w:t>
      </w:r>
      <w:r w:rsidRPr="005D76AE">
        <w:rPr>
          <w:rFonts w:hAnsi="ＭＳ 明朝" w:cs="メイリオ" w:hint="eastAsia"/>
          <w:color w:val="000000" w:themeColor="text1"/>
          <w:kern w:val="0"/>
          <w:sz w:val="21"/>
          <w:szCs w:val="21"/>
        </w:rPr>
        <w:t>要領に定める</w:t>
      </w:r>
      <w:r w:rsidR="00E709E2" w:rsidRPr="005D76AE">
        <w:rPr>
          <w:rFonts w:hAnsi="ＭＳ 明朝" w:cs="メイリオ" w:hint="eastAsia"/>
          <w:color w:val="000000" w:themeColor="text1"/>
          <w:kern w:val="0"/>
          <w:sz w:val="21"/>
          <w:szCs w:val="21"/>
        </w:rPr>
        <w:t>交付申込</w:t>
      </w:r>
      <w:r w:rsidRPr="005D76AE">
        <w:rPr>
          <w:rFonts w:hAnsi="ＭＳ 明朝" w:cs="メイリオ" w:hint="eastAsia"/>
          <w:color w:val="000000" w:themeColor="text1"/>
          <w:kern w:val="0"/>
          <w:sz w:val="21"/>
          <w:szCs w:val="21"/>
        </w:rPr>
        <w:t>資格を満たしています。</w:t>
      </w:r>
    </w:p>
    <w:p w14:paraId="23AE8C05" w14:textId="77777777" w:rsidR="004B11B2" w:rsidRPr="005D76AE" w:rsidRDefault="004B11B2" w:rsidP="00BD66E0">
      <w:pPr>
        <w:autoSpaceDE w:val="0"/>
        <w:autoSpaceDN w:val="0"/>
        <w:adjustRightInd w:val="0"/>
        <w:ind w:left="420" w:hangingChars="200" w:hanging="420"/>
        <w:rPr>
          <w:rFonts w:hAnsi="ＭＳ 明朝" w:cs="メイリオ"/>
          <w:color w:val="000000"/>
          <w:kern w:val="0"/>
          <w:sz w:val="21"/>
          <w:szCs w:val="21"/>
        </w:rPr>
      </w:pPr>
    </w:p>
    <w:p w14:paraId="5747149B" w14:textId="733D4F71" w:rsidR="00F17C96" w:rsidRDefault="00B30BC4" w:rsidP="00BD66E0">
      <w:pPr>
        <w:autoSpaceDE w:val="0"/>
        <w:autoSpaceDN w:val="0"/>
        <w:adjustRightInd w:val="0"/>
        <w:rPr>
          <w:rFonts w:hAnsi="ＭＳ 明朝" w:cs="メイリオ"/>
          <w:color w:val="000000"/>
          <w:kern w:val="0"/>
        </w:rPr>
      </w:pPr>
      <w:r w:rsidRPr="005D76AE">
        <w:rPr>
          <w:rFonts w:hAnsi="ＭＳ 明朝" w:cs="メイリオ"/>
          <w:noProof/>
          <w:color w:val="000000"/>
          <w:sz w:val="21"/>
          <w:szCs w:val="21"/>
        </w:rPr>
        <mc:AlternateContent>
          <mc:Choice Requires="wps">
            <w:drawing>
              <wp:anchor distT="0" distB="0" distL="114300" distR="114300" simplePos="0" relativeHeight="251664384" behindDoc="0" locked="0" layoutInCell="1" allowOverlap="1" wp14:anchorId="0EDA2D0B" wp14:editId="4CFC9DE9">
                <wp:simplePos x="0" y="0"/>
                <wp:positionH relativeFrom="margin">
                  <wp:posOffset>5057775</wp:posOffset>
                </wp:positionH>
                <wp:positionV relativeFrom="paragraph">
                  <wp:posOffset>167005</wp:posOffset>
                </wp:positionV>
                <wp:extent cx="479052" cy="22123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79052" cy="221237"/>
                        </a:xfrm>
                        <a:prstGeom prst="rect">
                          <a:avLst/>
                        </a:prstGeom>
                        <a:noFill/>
                        <a:ln w="6350">
                          <a:noFill/>
                        </a:ln>
                      </wps:spPr>
                      <wps:txbx>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2D0B" id="_x0000_t202" coordsize="21600,21600" o:spt="202" path="m,l,21600r21600,l21600,xe">
                <v:stroke joinstyle="miter"/>
                <v:path gradientshapeok="t" o:connecttype="rect"/>
              </v:shapetype>
              <v:shape id="テキスト ボックス 2" o:spid="_x0000_s1026" type="#_x0000_t202" style="position:absolute;left:0;text-align:left;margin-left:398.25pt;margin-top:13.15pt;width:37.7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" filled="f" stroked="f" strokeweight=".5pt">
                <v:textbox inset="0,0,0,0">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v:textbox>
                <w10:wrap anchorx="margin"/>
              </v:shape>
            </w:pict>
          </mc:Fallback>
        </mc:AlternateContent>
      </w:r>
      <w:r w:rsidR="00BD66E0" w:rsidRPr="005D76AE">
        <w:rPr>
          <w:rFonts w:hAnsi="ＭＳ 明朝" w:cs="メイリオ" w:hint="eastAsia"/>
          <w:color w:val="000000"/>
          <w:kern w:val="0"/>
          <w:sz w:val="21"/>
          <w:szCs w:val="21"/>
        </w:rPr>
        <w:t>２．</w:t>
      </w:r>
      <w:r w:rsidR="00E709E2" w:rsidRPr="005D76AE">
        <w:rPr>
          <w:rFonts w:hAnsi="ＭＳ 明朝" w:cs="メイリオ" w:hint="eastAsia"/>
          <w:color w:val="000000"/>
          <w:kern w:val="0"/>
          <w:sz w:val="21"/>
          <w:szCs w:val="21"/>
        </w:rPr>
        <w:t>公募</w:t>
      </w:r>
      <w:r w:rsidR="00BD66E0" w:rsidRPr="005D76AE">
        <w:rPr>
          <w:rFonts w:hAnsi="ＭＳ 明朝" w:cs="メイリオ" w:hint="eastAsia"/>
          <w:color w:val="000000"/>
          <w:kern w:val="0"/>
          <w:sz w:val="21"/>
          <w:szCs w:val="21"/>
        </w:rPr>
        <w:t>要領に記載された応募条件を全て承知の上で、</w:t>
      </w:r>
      <w:r w:rsidR="008216B7" w:rsidRPr="005D76AE">
        <w:rPr>
          <w:rFonts w:hAnsi="ＭＳ 明朝" w:cs="メイリオ" w:hint="eastAsia"/>
          <w:color w:val="000000"/>
          <w:kern w:val="0"/>
          <w:sz w:val="21"/>
          <w:szCs w:val="21"/>
        </w:rPr>
        <w:t>交付</w:t>
      </w:r>
      <w:r w:rsidR="00E709E2" w:rsidRPr="005D76AE">
        <w:rPr>
          <w:rFonts w:hAnsi="ＭＳ 明朝" w:cs="メイリオ" w:hint="eastAsia"/>
          <w:color w:val="000000"/>
          <w:kern w:val="0"/>
          <w:sz w:val="21"/>
          <w:szCs w:val="21"/>
        </w:rPr>
        <w:t>申込</w:t>
      </w:r>
      <w:r w:rsidR="00BD66E0" w:rsidRPr="005D76AE">
        <w:rPr>
          <w:rFonts w:hAnsi="ＭＳ 明朝" w:cs="メイリオ" w:hint="eastAsia"/>
          <w:color w:val="000000"/>
          <w:kern w:val="0"/>
          <w:sz w:val="21"/>
          <w:szCs w:val="21"/>
        </w:rPr>
        <w:t>書</w:t>
      </w:r>
      <w:r w:rsidR="00986304">
        <w:rPr>
          <w:rFonts w:hAnsi="ＭＳ 明朝" w:cs="メイリオ" w:hint="eastAsia"/>
          <w:color w:val="000000"/>
          <w:kern w:val="0"/>
          <w:sz w:val="21"/>
          <w:szCs w:val="21"/>
        </w:rPr>
        <w:t>等</w:t>
      </w:r>
      <w:r w:rsidR="00BD66E0" w:rsidRPr="005D76AE">
        <w:rPr>
          <w:rFonts w:hAnsi="ＭＳ 明朝" w:cs="メイリオ" w:hint="eastAsia"/>
          <w:color w:val="000000"/>
          <w:kern w:val="0"/>
          <w:sz w:val="21"/>
          <w:szCs w:val="21"/>
        </w:rPr>
        <w:t>を提出します。</w:t>
      </w:r>
    </w:p>
    <w:p w14:paraId="5D5A3217" w14:textId="77777777" w:rsidR="000B136D" w:rsidRDefault="000B136D" w:rsidP="000B136D">
      <w:pPr>
        <w:autoSpaceDE w:val="0"/>
        <w:autoSpaceDN w:val="0"/>
        <w:adjustRightInd w:val="0"/>
        <w:jc w:val="left"/>
        <w:rPr>
          <w:rFonts w:hAnsi="ＭＳ 明朝" w:cs="メイリオ"/>
          <w:color w:val="333333"/>
          <w:kern w:val="0"/>
        </w:rPr>
      </w:pPr>
      <w:bookmarkStart w:id="0" w:name="_Hlk37257696"/>
    </w:p>
    <w:p w14:paraId="606310C3" w14:textId="3D511D62" w:rsidR="00F861B7" w:rsidRPr="005D76AE" w:rsidRDefault="00F861B7" w:rsidP="00846A38">
      <w:pPr>
        <w:tabs>
          <w:tab w:val="left" w:pos="856"/>
        </w:tabs>
        <w:autoSpaceDE w:val="0"/>
        <w:autoSpaceDN w:val="0"/>
        <w:adjustRightInd w:val="0"/>
        <w:ind w:leftChars="50" w:left="110" w:rightChars="-50" w:right="-110" w:firstLineChars="200" w:firstLine="420"/>
        <w:rPr>
          <w:rFonts w:hAnsi="ＭＳ 明朝" w:cs="メイリオ"/>
          <w:color w:val="000000"/>
          <w:sz w:val="21"/>
          <w:szCs w:val="18"/>
        </w:rPr>
      </w:pPr>
      <w:r w:rsidRPr="005D76AE">
        <w:rPr>
          <w:rFonts w:hAnsi="ＭＳ 明朝" w:cs="メイリオ" w:hint="eastAsia"/>
          <w:color w:val="000000"/>
          <w:sz w:val="21"/>
          <w:szCs w:val="18"/>
        </w:rPr>
        <w:t>１）</w:t>
      </w:r>
      <w:r>
        <w:rPr>
          <w:rFonts w:hAnsi="ＭＳ 明朝" w:cs="メイリオ" w:hint="eastAsia"/>
          <w:color w:val="000000"/>
          <w:sz w:val="21"/>
          <w:szCs w:val="18"/>
        </w:rPr>
        <w:t xml:space="preserve">　</w:t>
      </w:r>
      <w:r w:rsidRPr="005D76AE">
        <w:rPr>
          <w:rFonts w:hint="eastAsia"/>
          <w:sz w:val="21"/>
          <w:szCs w:val="18"/>
        </w:rPr>
        <w:t>交付申込書・・・・・・・・・・・・・・別紙　様式１</w:t>
      </w:r>
      <w:r>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r>
        <w:rPr>
          <w:rFonts w:hint="eastAsia"/>
          <w:sz w:val="21"/>
          <w:szCs w:val="18"/>
        </w:rPr>
        <w:t xml:space="preserve">　　　　　 </w:t>
      </w:r>
    </w:p>
    <w:p w14:paraId="798D750D" w14:textId="5E20918E" w:rsidR="00F861B7" w:rsidRDefault="00F861B7" w:rsidP="00846A38">
      <w:pPr>
        <w:autoSpaceDE w:val="0"/>
        <w:autoSpaceDN w:val="0"/>
        <w:adjustRightInd w:val="0"/>
        <w:ind w:rightChars="-50" w:right="-110" w:firstLineChars="250" w:firstLine="525"/>
        <w:rPr>
          <w:sz w:val="21"/>
          <w:szCs w:val="18"/>
        </w:rPr>
      </w:pPr>
      <w:r w:rsidRPr="005D76AE">
        <w:rPr>
          <w:rFonts w:hAnsi="ＭＳ 明朝" w:cs="メイリオ" w:hint="eastAsia"/>
          <w:color w:val="000000"/>
          <w:sz w:val="21"/>
          <w:szCs w:val="18"/>
        </w:rPr>
        <w:t>２）</w:t>
      </w:r>
      <w:r w:rsidR="00846A38">
        <w:rPr>
          <w:rFonts w:hAnsi="ＭＳ 明朝" w:cs="メイリオ" w:hint="eastAsia"/>
          <w:color w:val="000000"/>
          <w:sz w:val="21"/>
          <w:szCs w:val="18"/>
        </w:rPr>
        <w:t xml:space="preserve"> </w:t>
      </w:r>
      <w:r>
        <w:rPr>
          <w:rFonts w:hAnsi="ＭＳ 明朝" w:cs="メイリオ" w:hint="eastAsia"/>
          <w:color w:val="000000"/>
          <w:sz w:val="21"/>
          <w:szCs w:val="18"/>
        </w:rPr>
        <w:t xml:space="preserve"> </w:t>
      </w:r>
      <w:r w:rsidRPr="005D76AE">
        <w:rPr>
          <w:rFonts w:hint="eastAsia"/>
          <w:sz w:val="21"/>
          <w:szCs w:val="18"/>
        </w:rPr>
        <w:t>補助事業計画書・・・・・・・・・・・・</w:t>
      </w:r>
      <w:r>
        <w:rPr>
          <w:rFonts w:hint="eastAsia"/>
          <w:sz w:val="21"/>
          <w:szCs w:val="18"/>
        </w:rPr>
        <w:t>別紙　様式２</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p>
    <w:p w14:paraId="42D06D2E" w14:textId="5FDC9A56" w:rsidR="00F861B7" w:rsidRPr="00DB3668" w:rsidRDefault="00F861B7" w:rsidP="00846A38">
      <w:pPr>
        <w:tabs>
          <w:tab w:val="left" w:pos="856"/>
        </w:tabs>
        <w:autoSpaceDE w:val="0"/>
        <w:autoSpaceDN w:val="0"/>
        <w:adjustRightInd w:val="0"/>
        <w:ind w:leftChars="50" w:left="110" w:firstLineChars="200" w:firstLine="420"/>
        <w:rPr>
          <w:sz w:val="21"/>
          <w:szCs w:val="18"/>
        </w:rPr>
      </w:pPr>
      <w:r>
        <w:rPr>
          <w:rFonts w:hAnsi="ＭＳ 明朝" w:cs="MS-Mincho" w:hint="eastAsia"/>
          <w:sz w:val="21"/>
          <w:szCs w:val="21"/>
        </w:rPr>
        <w:t>３）</w:t>
      </w:r>
      <w:r w:rsidR="00846A38">
        <w:rPr>
          <w:rFonts w:hAnsi="ＭＳ 明朝" w:cs="MS-Mincho" w:hint="eastAsia"/>
          <w:sz w:val="21"/>
          <w:szCs w:val="21"/>
        </w:rPr>
        <w:t xml:space="preserve">  </w:t>
      </w:r>
      <w:r w:rsidRPr="00A36476">
        <w:rPr>
          <w:rFonts w:hAnsi="ＭＳ 明朝" w:cs="MS-Mincho" w:hint="eastAsia"/>
          <w:sz w:val="21"/>
          <w:szCs w:val="21"/>
        </w:rPr>
        <w:t>環境</w:t>
      </w:r>
      <w:r w:rsidR="00B30BC4">
        <w:rPr>
          <w:rFonts w:hAnsi="ＭＳ 明朝" w:cs="MS-Mincho" w:hint="eastAsia"/>
          <w:sz w:val="21"/>
          <w:szCs w:val="21"/>
        </w:rPr>
        <w:t>負荷</w:t>
      </w:r>
      <w:r w:rsidRPr="00A36476">
        <w:rPr>
          <w:rFonts w:hAnsi="ＭＳ 明朝" w:cs="MS-Mincho" w:hint="eastAsia"/>
          <w:sz w:val="21"/>
          <w:szCs w:val="21"/>
        </w:rPr>
        <w:t>低減チェックシート</w:t>
      </w:r>
      <w:r>
        <w:rPr>
          <w:rFonts w:hAnsi="ＭＳ 明朝" w:cs="MS-Mincho" w:hint="eastAsia"/>
          <w:sz w:val="21"/>
          <w:szCs w:val="21"/>
        </w:rPr>
        <w:t>・・</w:t>
      </w:r>
      <w:r w:rsidR="00846A38">
        <w:rPr>
          <w:rFonts w:hAnsi="ＭＳ 明朝" w:cs="MS-Mincho" w:hint="eastAsia"/>
          <w:sz w:val="21"/>
          <w:szCs w:val="21"/>
        </w:rPr>
        <w:t>・・・・</w:t>
      </w:r>
      <w:r>
        <w:rPr>
          <w:rFonts w:hAnsi="ＭＳ 明朝" w:cs="MS-Mincho" w:hint="eastAsia"/>
          <w:sz w:val="21"/>
          <w:szCs w:val="21"/>
        </w:rPr>
        <w:t xml:space="preserve">別紙　様式３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B30BC4" w:rsidRPr="00B30BC4">
        <w:rPr>
          <w:rFonts w:hAnsi="ＭＳ 明朝" w:cs="メイリオ" w:hint="eastAsia"/>
          <w:color w:val="000000"/>
          <w:sz w:val="24"/>
          <w:szCs w:val="21"/>
        </w:rPr>
        <w:t>☑</w:t>
      </w:r>
      <w:r>
        <w:rPr>
          <w:rFonts w:hAnsi="ＭＳ 明朝" w:cs="MS-Mincho" w:hint="eastAsia"/>
          <w:sz w:val="21"/>
          <w:szCs w:val="21"/>
        </w:rPr>
        <w:t xml:space="preserve">　　</w:t>
      </w:r>
    </w:p>
    <w:p w14:paraId="50F9687C" w14:textId="2C4FE9CB" w:rsidR="00F861B7" w:rsidRPr="00A36476" w:rsidRDefault="00F861B7" w:rsidP="00846A38">
      <w:pPr>
        <w:spacing w:line="300" w:lineRule="auto"/>
        <w:ind w:leftChars="50" w:left="110" w:firstLineChars="200" w:firstLine="420"/>
        <w:rPr>
          <w:sz w:val="21"/>
          <w:szCs w:val="18"/>
        </w:rPr>
      </w:pPr>
      <w:r>
        <w:rPr>
          <w:rFonts w:hAnsi="ＭＳ 明朝" w:cs="メイリオ" w:hint="eastAsia"/>
          <w:color w:val="000000"/>
          <w:sz w:val="21"/>
          <w:szCs w:val="18"/>
        </w:rPr>
        <w:t>４）</w:t>
      </w:r>
      <w:r w:rsidR="00846A38">
        <w:rPr>
          <w:rFonts w:hAnsi="ＭＳ 明朝" w:cs="メイリオ" w:hint="eastAsia"/>
          <w:color w:val="000000"/>
          <w:sz w:val="21"/>
          <w:szCs w:val="18"/>
        </w:rPr>
        <w:t xml:space="preserve">  </w:t>
      </w:r>
      <w:r w:rsidRPr="00A36476">
        <w:rPr>
          <w:rFonts w:hint="eastAsia"/>
          <w:sz w:val="21"/>
          <w:szCs w:val="18"/>
        </w:rPr>
        <w:t>添付書類</w:t>
      </w:r>
      <w:r>
        <w:rPr>
          <w:rFonts w:hint="eastAsia"/>
          <w:sz w:val="21"/>
          <w:szCs w:val="18"/>
        </w:rPr>
        <w:t>：</w:t>
      </w:r>
    </w:p>
    <w:p w14:paraId="0B2A30AC" w14:textId="28C7D633" w:rsidR="00F861B7" w:rsidRPr="00A36476" w:rsidRDefault="00EE5504" w:rsidP="00846A38">
      <w:pPr>
        <w:autoSpaceDE w:val="0"/>
        <w:autoSpaceDN w:val="0"/>
        <w:adjustRightInd w:val="0"/>
        <w:ind w:firstLineChars="550" w:firstLine="1155"/>
        <w:rPr>
          <w:rFonts w:hAnsi="ＭＳ 明朝" w:cs="MS-Mincho"/>
          <w:sz w:val="21"/>
          <w:szCs w:val="18"/>
        </w:rPr>
      </w:pPr>
      <w:r w:rsidRPr="005D76AE">
        <w:rPr>
          <w:rFonts w:hAnsi="ＭＳ 明朝" w:cs="MS-Mincho" w:hint="eastAsia"/>
          <w:noProof/>
          <w:sz w:val="21"/>
          <w:szCs w:val="18"/>
        </w:rPr>
        <mc:AlternateContent>
          <mc:Choice Requires="wps">
            <w:drawing>
              <wp:anchor distT="0" distB="0" distL="114300" distR="114300" simplePos="0" relativeHeight="251698176" behindDoc="0" locked="0" layoutInCell="1" allowOverlap="1" wp14:anchorId="0A9DD856" wp14:editId="31C69CD2">
                <wp:simplePos x="0" y="0"/>
                <wp:positionH relativeFrom="column">
                  <wp:posOffset>4987290</wp:posOffset>
                </wp:positionH>
                <wp:positionV relativeFrom="paragraph">
                  <wp:posOffset>76835</wp:posOffset>
                </wp:positionV>
                <wp:extent cx="133350" cy="19716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33350" cy="1971675"/>
                        </a:xfrm>
                        <a:prstGeom prst="rightBrace">
                          <a:avLst>
                            <a:gd name="adj1" fmla="val 35606"/>
                            <a:gd name="adj2" fmla="val 509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6C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92.7pt;margin-top:6.05pt;width:10.5pt;height:15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" adj="520,11001" strokecolor="windowText" strokeweight=".5pt">
                <v:stroke joinstyle="miter"/>
              </v:shape>
            </w:pict>
          </mc:Fallback>
        </mc:AlternateContent>
      </w:r>
      <w:r w:rsidR="00F861B7">
        <w:rPr>
          <w:rFonts w:hAnsi="ＭＳ 明朝" w:cs="MS-Mincho" w:hint="eastAsia"/>
          <w:sz w:val="21"/>
          <w:szCs w:val="18"/>
        </w:rPr>
        <w:t xml:space="preserve">(1) </w:t>
      </w:r>
      <w:r w:rsidR="00F861B7" w:rsidRPr="00A36476">
        <w:rPr>
          <w:rFonts w:hAnsi="ＭＳ 明朝" w:cs="MS-Mincho" w:hint="eastAsia"/>
          <w:sz w:val="21"/>
          <w:szCs w:val="18"/>
        </w:rPr>
        <w:t>申込経営体等の概要資料</w:t>
      </w:r>
      <w:r w:rsidR="00F861B7" w:rsidRPr="007F61D6">
        <w:rPr>
          <w:rFonts w:hAnsi="ＭＳ 明朝" w:cs="MS-Mincho" w:hint="eastAsia"/>
          <w:b/>
          <w:bCs/>
          <w:color w:val="0070C0"/>
          <w:sz w:val="16"/>
          <w:szCs w:val="16"/>
        </w:rPr>
        <w:t>（</w:t>
      </w:r>
      <w:r w:rsidR="00F861B7" w:rsidRPr="007F61D6">
        <w:rPr>
          <w:rFonts w:hint="eastAsia"/>
          <w:b/>
          <w:bCs/>
          <w:color w:val="0070C0"/>
          <w:sz w:val="16"/>
          <w:szCs w:val="16"/>
        </w:rPr>
        <w:t>代</w:t>
      </w:r>
      <w:r w:rsidR="00F861B7" w:rsidRPr="007F61D6">
        <w:rPr>
          <w:rFonts w:hint="eastAsia"/>
          <w:b/>
          <w:bCs/>
          <w:color w:val="0070C0"/>
          <w:sz w:val="16"/>
          <w:szCs w:val="12"/>
        </w:rPr>
        <w:t>表申込者のみ</w:t>
      </w:r>
      <w:r w:rsidR="00F861B7">
        <w:rPr>
          <w:rFonts w:hint="eastAsia"/>
          <w:b/>
          <w:bCs/>
          <w:color w:val="0070C0"/>
          <w:sz w:val="16"/>
          <w:szCs w:val="12"/>
        </w:rPr>
        <w:t>）</w:t>
      </w:r>
    </w:p>
    <w:p w14:paraId="6C99DEDE" w14:textId="4AD16084" w:rsidR="00F861B7" w:rsidRPr="00A36476" w:rsidRDefault="00F861B7" w:rsidP="00846A38">
      <w:pPr>
        <w:autoSpaceDE w:val="0"/>
        <w:autoSpaceDN w:val="0"/>
        <w:adjustRightInd w:val="0"/>
        <w:ind w:leftChars="50" w:left="110" w:firstLineChars="700" w:firstLine="1470"/>
        <w:rPr>
          <w:rFonts w:hAnsi="ＭＳ 明朝"/>
          <w:sz w:val="21"/>
          <w:szCs w:val="18"/>
        </w:rPr>
      </w:pPr>
      <w:r>
        <w:rPr>
          <w:rFonts w:hint="eastAsia"/>
          <w:sz w:val="21"/>
          <w:szCs w:val="18"/>
        </w:rPr>
        <w:t>〇登記</w:t>
      </w:r>
      <w:r w:rsidRPr="00A36476">
        <w:rPr>
          <w:rFonts w:hint="eastAsia"/>
          <w:sz w:val="21"/>
          <w:szCs w:val="18"/>
        </w:rPr>
        <w:t>簿謄本(写し)、</w:t>
      </w:r>
      <w:r>
        <w:rPr>
          <w:rFonts w:hint="eastAsia"/>
          <w:sz w:val="21"/>
          <w:szCs w:val="18"/>
        </w:rPr>
        <w:t>(</w:t>
      </w:r>
      <w:r w:rsidRPr="00A36476">
        <w:rPr>
          <w:rFonts w:hint="eastAsia"/>
          <w:sz w:val="21"/>
          <w:szCs w:val="18"/>
        </w:rPr>
        <w:t>作成している場合</w:t>
      </w:r>
      <w:r>
        <w:rPr>
          <w:rFonts w:hint="eastAsia"/>
          <w:sz w:val="21"/>
          <w:szCs w:val="18"/>
        </w:rPr>
        <w:t>は)</w:t>
      </w:r>
      <w:r w:rsidRPr="00A36476">
        <w:rPr>
          <w:rFonts w:hAnsi="ＭＳ 明朝"/>
          <w:sz w:val="21"/>
          <w:szCs w:val="18"/>
        </w:rPr>
        <w:t>パンフレット</w:t>
      </w:r>
      <w:r w:rsidRPr="00A36476">
        <w:rPr>
          <w:rFonts w:hAnsi="ＭＳ 明朝" w:hint="eastAsia"/>
          <w:sz w:val="21"/>
          <w:szCs w:val="18"/>
        </w:rPr>
        <w:t>等</w:t>
      </w:r>
      <w:r w:rsidR="00EE5504">
        <w:rPr>
          <w:rFonts w:hAnsi="ＭＳ 明朝" w:hint="eastAsia"/>
          <w:sz w:val="21"/>
          <w:szCs w:val="18"/>
        </w:rPr>
        <w:t xml:space="preserve">　</w:t>
      </w:r>
      <w:r>
        <w:rPr>
          <w:rFonts w:hAnsi="ＭＳ 明朝" w:hint="eastAsia"/>
          <w:sz w:val="21"/>
          <w:szCs w:val="18"/>
        </w:rPr>
        <w:t xml:space="preserve">　</w:t>
      </w:r>
    </w:p>
    <w:p w14:paraId="6607E72D" w14:textId="05553CD0" w:rsidR="00F861B7" w:rsidRPr="00A36476" w:rsidRDefault="00F861B7" w:rsidP="00846A38">
      <w:pPr>
        <w:autoSpaceDE w:val="0"/>
        <w:autoSpaceDN w:val="0"/>
        <w:adjustRightInd w:val="0"/>
        <w:ind w:leftChars="50" w:left="110" w:firstLineChars="500" w:firstLine="1050"/>
        <w:rPr>
          <w:rFonts w:hAnsi="ＭＳ 明朝"/>
          <w:color w:val="000000" w:themeColor="text1"/>
          <w:sz w:val="21"/>
          <w:szCs w:val="18"/>
        </w:rPr>
      </w:pPr>
      <w:r>
        <w:rPr>
          <w:rFonts w:hAnsi="ＭＳ 明朝" w:cs="MS-Mincho" w:hint="eastAsia"/>
          <w:color w:val="000000" w:themeColor="text1"/>
          <w:sz w:val="21"/>
          <w:szCs w:val="18"/>
        </w:rPr>
        <w:t xml:space="preserve">(2) </w:t>
      </w:r>
      <w:r w:rsidRPr="00A36476">
        <w:rPr>
          <w:rFonts w:hAnsi="ＭＳ 明朝" w:hint="eastAsia"/>
          <w:color w:val="000000" w:themeColor="text1"/>
          <w:sz w:val="21"/>
          <w:szCs w:val="18"/>
        </w:rPr>
        <w:t>認定事業主等の証</w:t>
      </w:r>
    </w:p>
    <w:p w14:paraId="583CA55A" w14:textId="555A2ECA" w:rsidR="00F861B7" w:rsidRPr="00A36476" w:rsidRDefault="00F861B7" w:rsidP="00846A38">
      <w:pPr>
        <w:autoSpaceDE w:val="0"/>
        <w:autoSpaceDN w:val="0"/>
        <w:adjustRightInd w:val="0"/>
        <w:ind w:leftChars="50" w:left="110" w:firstLineChars="700" w:firstLine="1470"/>
        <w:rPr>
          <w:rFonts w:hAnsi="ＭＳ 明朝"/>
          <w:color w:val="000000" w:themeColor="text1"/>
          <w:sz w:val="21"/>
          <w:szCs w:val="18"/>
        </w:rPr>
      </w:pPr>
      <w:r>
        <w:rPr>
          <w:rFonts w:hAnsi="ＭＳ 明朝" w:hint="eastAsia"/>
          <w:color w:val="000000" w:themeColor="text1"/>
          <w:sz w:val="21"/>
          <w:szCs w:val="18"/>
        </w:rPr>
        <w:t>〇</w:t>
      </w:r>
      <w:r w:rsidRPr="00A36476">
        <w:rPr>
          <w:rFonts w:hAnsi="ＭＳ 明朝"/>
          <w:color w:val="000000" w:themeColor="text1"/>
          <w:sz w:val="21"/>
          <w:szCs w:val="18"/>
        </w:rPr>
        <w:t>都道府県知事</w:t>
      </w:r>
      <w:r w:rsidRPr="00A36476">
        <w:rPr>
          <w:rFonts w:hAnsi="ＭＳ 明朝" w:hint="eastAsia"/>
          <w:color w:val="000000" w:themeColor="text1"/>
          <w:sz w:val="21"/>
          <w:szCs w:val="18"/>
        </w:rPr>
        <w:t>が</w:t>
      </w:r>
      <w:r w:rsidRPr="00A36476">
        <w:rPr>
          <w:rFonts w:hAnsi="ＭＳ 明朝"/>
          <w:color w:val="000000" w:themeColor="text1"/>
          <w:sz w:val="21"/>
          <w:szCs w:val="18"/>
        </w:rPr>
        <w:t>認定</w:t>
      </w:r>
      <w:r w:rsidRPr="00A36476">
        <w:rPr>
          <w:rFonts w:hAnsi="ＭＳ 明朝" w:hint="eastAsia"/>
          <w:color w:val="000000" w:themeColor="text1"/>
          <w:sz w:val="21"/>
          <w:szCs w:val="18"/>
        </w:rPr>
        <w:t>した「認定書等」のコピー</w:t>
      </w:r>
      <w:r w:rsidR="00EE5504">
        <w:rPr>
          <w:rFonts w:hAnsi="ＭＳ 明朝" w:hint="eastAsia"/>
          <w:color w:val="000000" w:themeColor="text1"/>
          <w:sz w:val="21"/>
          <w:szCs w:val="18"/>
        </w:rPr>
        <w:t xml:space="preserve">　</w:t>
      </w:r>
    </w:p>
    <w:p w14:paraId="29A05F23" w14:textId="4E33EC29" w:rsidR="00F861B7" w:rsidRPr="007F61D6" w:rsidRDefault="00F861B7" w:rsidP="00B30BC4">
      <w:pPr>
        <w:autoSpaceDE w:val="0"/>
        <w:autoSpaceDN w:val="0"/>
        <w:adjustRightInd w:val="0"/>
        <w:ind w:firstLineChars="2100" w:firstLine="3373"/>
        <w:rPr>
          <w:rFonts w:hAnsi="ＭＳ 明朝"/>
          <w:b/>
          <w:bCs/>
          <w:color w:val="0070C0"/>
          <w:sz w:val="20"/>
          <w:szCs w:val="16"/>
        </w:rPr>
      </w:pPr>
      <w:r w:rsidRPr="007F61D6">
        <w:rPr>
          <w:rFonts w:hAnsi="ＭＳ 明朝" w:hint="eastAsia"/>
          <w:b/>
          <w:bCs/>
          <w:color w:val="0070C0"/>
          <w:sz w:val="16"/>
          <w:szCs w:val="12"/>
        </w:rPr>
        <w:t>（</w:t>
      </w:r>
      <w:r>
        <w:rPr>
          <w:rFonts w:hAnsi="ＭＳ 明朝" w:hint="eastAsia"/>
          <w:b/>
          <w:bCs/>
          <w:color w:val="0070C0"/>
          <w:sz w:val="16"/>
          <w:szCs w:val="12"/>
        </w:rPr>
        <w:t>単独申請以外</w:t>
      </w:r>
      <w:r w:rsidRPr="007F61D6">
        <w:rPr>
          <w:rFonts w:hAnsi="ＭＳ 明朝" w:cs="MS-Mincho" w:hint="eastAsia"/>
          <w:b/>
          <w:bCs/>
          <w:color w:val="0070C0"/>
          <w:sz w:val="16"/>
          <w:szCs w:val="12"/>
        </w:rPr>
        <w:t>は、全ての事業体のコピーを提出</w:t>
      </w:r>
      <w:r w:rsidR="00B30BC4">
        <w:rPr>
          <w:rFonts w:hAnsi="ＭＳ 明朝" w:cs="MS-Mincho" w:hint="eastAsia"/>
          <w:b/>
          <w:bCs/>
          <w:color w:val="0070C0"/>
          <w:sz w:val="16"/>
          <w:szCs w:val="12"/>
        </w:rPr>
        <w:t>すること</w:t>
      </w:r>
      <w:r w:rsidRPr="007F61D6">
        <w:rPr>
          <w:rFonts w:hAnsi="ＭＳ 明朝" w:hint="eastAsia"/>
          <w:b/>
          <w:bCs/>
          <w:color w:val="0070C0"/>
          <w:sz w:val="16"/>
          <w:szCs w:val="12"/>
        </w:rPr>
        <w:t>）</w:t>
      </w:r>
    </w:p>
    <w:p w14:paraId="086E9BB5" w14:textId="5267BADB" w:rsidR="00F861B7" w:rsidRPr="00A36476" w:rsidRDefault="00F861B7" w:rsidP="00846A38">
      <w:pPr>
        <w:autoSpaceDE w:val="0"/>
        <w:autoSpaceDN w:val="0"/>
        <w:adjustRightInd w:val="0"/>
        <w:ind w:leftChars="50" w:left="110" w:firstLineChars="500" w:firstLine="1050"/>
        <w:rPr>
          <w:rFonts w:hAnsi="ＭＳ 明朝" w:cs="MS-Mincho"/>
          <w:sz w:val="21"/>
          <w:szCs w:val="18"/>
        </w:rPr>
      </w:pPr>
      <w:r>
        <w:rPr>
          <w:rFonts w:hAnsi="ＭＳ 明朝" w:cs="MS-Mincho" w:hint="eastAsia"/>
          <w:sz w:val="21"/>
          <w:szCs w:val="18"/>
        </w:rPr>
        <w:t xml:space="preserve">(3) </w:t>
      </w:r>
      <w:r w:rsidRPr="00A36476">
        <w:rPr>
          <w:rFonts w:hAnsi="ＭＳ 明朝" w:cs="MS-Mincho" w:hint="eastAsia"/>
          <w:sz w:val="21"/>
          <w:szCs w:val="18"/>
        </w:rPr>
        <w:t>支出根拠がわかる資料</w:t>
      </w:r>
      <w:r w:rsidR="00A50FFC">
        <w:rPr>
          <w:rFonts w:hAnsi="ＭＳ 明朝" w:cs="MS-Mincho" w:hint="eastAsia"/>
          <w:sz w:val="21"/>
          <w:szCs w:val="18"/>
        </w:rPr>
        <w:t xml:space="preserve"> 　　　　　　　　　　　　　　　　　　　　 複製</w:t>
      </w:r>
    </w:p>
    <w:p w14:paraId="16582801" w14:textId="04AF1C12" w:rsidR="00F861B7" w:rsidRPr="00A36476" w:rsidRDefault="00F861B7" w:rsidP="00846A38">
      <w:pPr>
        <w:autoSpaceDE w:val="0"/>
        <w:autoSpaceDN w:val="0"/>
        <w:adjustRightInd w:val="0"/>
        <w:ind w:leftChars="50" w:left="110" w:firstLineChars="700" w:firstLine="1470"/>
        <w:rPr>
          <w:sz w:val="21"/>
          <w:szCs w:val="18"/>
        </w:rPr>
      </w:pPr>
      <w:r>
        <w:rPr>
          <w:rFonts w:hint="eastAsia"/>
          <w:sz w:val="21"/>
          <w:szCs w:val="18"/>
        </w:rPr>
        <w:t>〇</w:t>
      </w:r>
      <w:r w:rsidRPr="00A36476">
        <w:rPr>
          <w:rFonts w:hint="eastAsia"/>
          <w:sz w:val="21"/>
          <w:szCs w:val="18"/>
        </w:rPr>
        <w:t>導入予定の安全衛生装備・装置、研修費用の見積や旅費内規等</w:t>
      </w:r>
      <w:r w:rsidR="00EE5504">
        <w:rPr>
          <w:rFonts w:hint="eastAsia"/>
          <w:sz w:val="21"/>
          <w:szCs w:val="18"/>
        </w:rPr>
        <w:t xml:space="preserve">　   </w:t>
      </w:r>
      <w:r w:rsidR="00B30BC4" w:rsidRPr="00B30BC4">
        <w:rPr>
          <w:rFonts w:hAnsi="ＭＳ 明朝" w:cs="メイリオ" w:hint="eastAsia"/>
          <w:color w:val="000000"/>
          <w:sz w:val="24"/>
          <w:szCs w:val="21"/>
        </w:rPr>
        <w:t>☑</w:t>
      </w:r>
    </w:p>
    <w:p w14:paraId="4F035926" w14:textId="77777777" w:rsidR="00F861B7" w:rsidRPr="00A36476" w:rsidRDefault="00F861B7" w:rsidP="00846A38">
      <w:pPr>
        <w:autoSpaceDE w:val="0"/>
        <w:autoSpaceDN w:val="0"/>
        <w:adjustRightInd w:val="0"/>
        <w:ind w:leftChars="50" w:left="110" w:firstLineChars="500" w:firstLine="1050"/>
        <w:rPr>
          <w:rFonts w:hAnsi="ＭＳ 明朝" w:cs="MS-Mincho"/>
          <w:color w:val="000000" w:themeColor="text1"/>
          <w:sz w:val="21"/>
          <w:szCs w:val="18"/>
        </w:rPr>
      </w:pPr>
      <w:r>
        <w:rPr>
          <w:rFonts w:hAnsi="ＭＳ 明朝" w:cs="MS-Mincho" w:hint="eastAsia"/>
          <w:color w:val="000000" w:themeColor="text1"/>
          <w:sz w:val="21"/>
          <w:szCs w:val="18"/>
        </w:rPr>
        <w:t xml:space="preserve">(4) </w:t>
      </w:r>
      <w:r w:rsidRPr="00A36476">
        <w:rPr>
          <w:rFonts w:hAnsi="ＭＳ 明朝" w:cs="MS-Mincho" w:hint="eastAsia"/>
          <w:color w:val="000000" w:themeColor="text1"/>
          <w:sz w:val="21"/>
          <w:szCs w:val="18"/>
        </w:rPr>
        <w:t>農林水産業・食品産業の作業安全のための規範</w:t>
      </w:r>
    </w:p>
    <w:p w14:paraId="4E7FD5C7" w14:textId="30A6B718" w:rsidR="00F861B7" w:rsidRPr="004A3D3F" w:rsidRDefault="00F861B7" w:rsidP="00846A38">
      <w:pPr>
        <w:autoSpaceDE w:val="0"/>
        <w:autoSpaceDN w:val="0"/>
        <w:adjustRightInd w:val="0"/>
        <w:ind w:leftChars="50" w:left="110" w:firstLineChars="650" w:firstLine="1365"/>
        <w:rPr>
          <w:rFonts w:hAnsi="ＭＳ 明朝" w:cs="メイリオ"/>
          <w:b/>
          <w:bCs/>
          <w:color w:val="000000"/>
          <w:sz w:val="24"/>
          <w:szCs w:val="21"/>
        </w:rPr>
      </w:pPr>
      <w:r>
        <w:rPr>
          <w:rFonts w:hAnsi="ＭＳ 明朝" w:cs="MS-Mincho" w:hint="eastAsia"/>
          <w:color w:val="000000" w:themeColor="text1"/>
          <w:sz w:val="21"/>
          <w:szCs w:val="18"/>
        </w:rPr>
        <w:t xml:space="preserve"> 〇</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 xml:space="preserve">　事業者向けチェックシー</w:t>
      </w:r>
      <w:r>
        <w:rPr>
          <w:rFonts w:hAnsi="ＭＳ 明朝" w:cs="MS-Mincho" w:hint="eastAsia"/>
          <w:color w:val="000000" w:themeColor="text1"/>
          <w:sz w:val="21"/>
          <w:szCs w:val="18"/>
        </w:rPr>
        <w:t>ト</w:t>
      </w:r>
      <w:r w:rsidR="00EE5504">
        <w:rPr>
          <w:rFonts w:hAnsi="ＭＳ 明朝" w:hint="eastAsia"/>
          <w:sz w:val="21"/>
          <w:szCs w:val="18"/>
        </w:rPr>
        <w:t xml:space="preserve">　　</w:t>
      </w:r>
    </w:p>
    <w:p w14:paraId="19391E5E" w14:textId="42859680" w:rsidR="00F861B7" w:rsidRPr="007F61D6" w:rsidRDefault="00F861B7" w:rsidP="00EE5504">
      <w:pPr>
        <w:autoSpaceDE w:val="0"/>
        <w:autoSpaceDN w:val="0"/>
        <w:adjustRightInd w:val="0"/>
        <w:ind w:leftChars="50" w:left="110" w:firstLineChars="2300" w:firstLine="3694"/>
        <w:rPr>
          <w:rFonts w:hAnsi="ＭＳ 明朝" w:cs="MS-Mincho"/>
          <w:b/>
          <w:bCs/>
          <w:color w:val="000000" w:themeColor="text1"/>
          <w:sz w:val="18"/>
          <w:szCs w:val="14"/>
        </w:rPr>
      </w:pPr>
      <w:r w:rsidRPr="007F61D6">
        <w:rPr>
          <w:rFonts w:hAnsi="ＭＳ 明朝" w:cs="MS-Mincho" w:hint="eastAsia"/>
          <w:b/>
          <w:bCs/>
          <w:color w:val="0070C0"/>
          <w:sz w:val="16"/>
          <w:szCs w:val="16"/>
        </w:rPr>
        <w:t>（1</w:t>
      </w:r>
      <w:r w:rsidRPr="007F61D6">
        <w:rPr>
          <w:rFonts w:hAnsi="ＭＳ 明朝" w:cs="MS-Mincho" w:hint="eastAsia"/>
          <w:b/>
          <w:bCs/>
          <w:color w:val="0070C0"/>
          <w:sz w:val="16"/>
          <w:szCs w:val="12"/>
        </w:rPr>
        <w:t>年以内に他事業で提出済みの場合は再提出は不要</w:t>
      </w:r>
      <w:r>
        <w:rPr>
          <w:rFonts w:hAnsi="ＭＳ 明朝" w:cs="MS-Mincho" w:hint="eastAsia"/>
          <w:b/>
          <w:bCs/>
          <w:color w:val="0070C0"/>
          <w:sz w:val="16"/>
          <w:szCs w:val="12"/>
        </w:rPr>
        <w:t>）</w:t>
      </w:r>
    </w:p>
    <w:p w14:paraId="3F4EC547" w14:textId="77777777" w:rsidR="00F861B7" w:rsidRPr="00A36476" w:rsidRDefault="00F861B7" w:rsidP="00846A38">
      <w:pPr>
        <w:autoSpaceDE w:val="0"/>
        <w:autoSpaceDN w:val="0"/>
        <w:adjustRightInd w:val="0"/>
        <w:ind w:leftChars="50" w:left="110" w:firstLineChars="500" w:firstLine="1050"/>
        <w:rPr>
          <w:color w:val="000000" w:themeColor="text1"/>
          <w:sz w:val="21"/>
          <w:szCs w:val="18"/>
        </w:rPr>
      </w:pPr>
      <w:r>
        <w:rPr>
          <w:rFonts w:hAnsi="ＭＳ 明朝" w:cs="MS-Mincho" w:hint="eastAsia"/>
          <w:sz w:val="21"/>
          <w:szCs w:val="18"/>
        </w:rPr>
        <w:t xml:space="preserve">(5) </w:t>
      </w:r>
      <w:r w:rsidRPr="00A36476">
        <w:rPr>
          <w:color w:val="000000" w:themeColor="text1"/>
          <w:sz w:val="21"/>
          <w:szCs w:val="18"/>
        </w:rPr>
        <w:t>作業安全対策に知見のある労働安全コンサルタント等の</w:t>
      </w:r>
      <w:r w:rsidRPr="00A36476">
        <w:rPr>
          <w:rFonts w:hint="eastAsia"/>
          <w:color w:val="000000" w:themeColor="text1"/>
          <w:sz w:val="21"/>
          <w:szCs w:val="18"/>
        </w:rPr>
        <w:t>専門家の</w:t>
      </w:r>
    </w:p>
    <w:p w14:paraId="4BF3196C" w14:textId="62021E36" w:rsidR="00F861B7" w:rsidRPr="00A36476" w:rsidRDefault="00F861B7" w:rsidP="00846A38">
      <w:pPr>
        <w:autoSpaceDE w:val="0"/>
        <w:autoSpaceDN w:val="0"/>
        <w:adjustRightInd w:val="0"/>
        <w:ind w:leftChars="50" w:left="110" w:firstLineChars="600" w:firstLine="1260"/>
        <w:rPr>
          <w:color w:val="000000" w:themeColor="text1"/>
          <w:sz w:val="21"/>
          <w:szCs w:val="18"/>
        </w:rPr>
      </w:pPr>
      <w:r w:rsidRPr="00A36476">
        <w:rPr>
          <w:color w:val="000000" w:themeColor="text1"/>
          <w:sz w:val="21"/>
          <w:szCs w:val="18"/>
        </w:rPr>
        <w:t>診断</w:t>
      </w:r>
      <w:r w:rsidRPr="00A36476">
        <w:rPr>
          <w:rFonts w:hint="eastAsia"/>
          <w:color w:val="000000" w:themeColor="text1"/>
          <w:sz w:val="21"/>
          <w:szCs w:val="18"/>
        </w:rPr>
        <w:t>を</w:t>
      </w:r>
      <w:r>
        <w:rPr>
          <w:rFonts w:hint="eastAsia"/>
          <w:color w:val="000000" w:themeColor="text1"/>
          <w:sz w:val="21"/>
          <w:szCs w:val="18"/>
        </w:rPr>
        <w:t>過去に</w:t>
      </w:r>
      <w:r w:rsidRPr="00A36476">
        <w:rPr>
          <w:rFonts w:hint="eastAsia"/>
          <w:color w:val="000000" w:themeColor="text1"/>
          <w:sz w:val="21"/>
          <w:szCs w:val="18"/>
        </w:rPr>
        <w:t>受けている場合は「修了書」等のコピー</w:t>
      </w:r>
    </w:p>
    <w:p w14:paraId="48231BE6" w14:textId="19A3F268" w:rsidR="00F861B7" w:rsidRPr="007F61D6" w:rsidRDefault="00F861B7" w:rsidP="00117235">
      <w:pPr>
        <w:autoSpaceDE w:val="0"/>
        <w:autoSpaceDN w:val="0"/>
        <w:adjustRightInd w:val="0"/>
        <w:ind w:firstLineChars="800" w:firstLine="1285"/>
        <w:rPr>
          <w:b/>
          <w:bCs/>
          <w:color w:val="0070C0"/>
          <w:sz w:val="16"/>
          <w:szCs w:val="12"/>
        </w:rPr>
      </w:pPr>
      <w:r>
        <w:rPr>
          <w:rFonts w:hint="eastAsia"/>
          <w:b/>
          <w:bCs/>
          <w:color w:val="0070C0"/>
          <w:sz w:val="16"/>
          <w:szCs w:val="12"/>
        </w:rPr>
        <w:t>（</w:t>
      </w:r>
      <w:r w:rsidRPr="007F61D6">
        <w:rPr>
          <w:rFonts w:hint="eastAsia"/>
          <w:b/>
          <w:bCs/>
          <w:color w:val="0070C0"/>
          <w:sz w:val="16"/>
          <w:szCs w:val="12"/>
        </w:rPr>
        <w:t>これから受診する場合は、</w:t>
      </w:r>
      <w:r w:rsidR="00117235" w:rsidRPr="00F84E5B">
        <w:rPr>
          <w:rFonts w:hint="eastAsia"/>
          <w:b/>
          <w:bCs/>
          <w:color w:val="FF0000"/>
          <w:sz w:val="16"/>
          <w:szCs w:val="12"/>
          <w:u w:val="single"/>
        </w:rPr>
        <w:t>必ず12月5日までに受診し</w:t>
      </w:r>
      <w:r w:rsidR="00117235">
        <w:rPr>
          <w:rFonts w:hint="eastAsia"/>
          <w:b/>
          <w:bCs/>
          <w:color w:val="0070C0"/>
          <w:sz w:val="16"/>
          <w:szCs w:val="12"/>
        </w:rPr>
        <w:t>、</w:t>
      </w:r>
      <w:r w:rsidRPr="007F61D6">
        <w:rPr>
          <w:rFonts w:hint="eastAsia"/>
          <w:b/>
          <w:bCs/>
          <w:color w:val="0070C0"/>
          <w:sz w:val="16"/>
          <w:szCs w:val="12"/>
        </w:rPr>
        <w:t>受診後</w:t>
      </w:r>
      <w:r w:rsidR="00117235">
        <w:rPr>
          <w:rFonts w:hint="eastAsia"/>
          <w:b/>
          <w:bCs/>
          <w:color w:val="0070C0"/>
          <w:sz w:val="16"/>
          <w:szCs w:val="12"/>
        </w:rPr>
        <w:t>は</w:t>
      </w:r>
      <w:r w:rsidRPr="007F61D6">
        <w:rPr>
          <w:rFonts w:hint="eastAsia"/>
          <w:b/>
          <w:bCs/>
          <w:color w:val="0070C0"/>
          <w:sz w:val="16"/>
          <w:szCs w:val="12"/>
        </w:rPr>
        <w:t>速やかに提出</w:t>
      </w:r>
      <w:r w:rsidR="00B30BC4">
        <w:rPr>
          <w:rFonts w:hint="eastAsia"/>
          <w:b/>
          <w:bCs/>
          <w:color w:val="0070C0"/>
          <w:sz w:val="16"/>
          <w:szCs w:val="12"/>
        </w:rPr>
        <w:t>すること</w:t>
      </w:r>
      <w:r w:rsidR="00EE5504">
        <w:rPr>
          <w:rFonts w:hint="eastAsia"/>
          <w:b/>
          <w:bCs/>
          <w:color w:val="0070C0"/>
          <w:sz w:val="16"/>
          <w:szCs w:val="12"/>
        </w:rPr>
        <w:t>）</w:t>
      </w:r>
    </w:p>
    <w:p w14:paraId="05F23454" w14:textId="77777777" w:rsidR="00F861B7" w:rsidRDefault="00F861B7" w:rsidP="00F861B7">
      <w:pPr>
        <w:autoSpaceDE w:val="0"/>
        <w:autoSpaceDN w:val="0"/>
        <w:adjustRightInd w:val="0"/>
        <w:ind w:firstLineChars="950" w:firstLine="1900"/>
        <w:rPr>
          <w:color w:val="0070C0"/>
          <w:sz w:val="20"/>
          <w:szCs w:val="16"/>
        </w:rPr>
      </w:pPr>
    </w:p>
    <w:p w14:paraId="37CE31F7" w14:textId="77777777" w:rsidR="00F861B7" w:rsidRPr="00A36476" w:rsidRDefault="00F861B7" w:rsidP="0073095B">
      <w:pPr>
        <w:tabs>
          <w:tab w:val="left" w:pos="856"/>
        </w:tabs>
        <w:autoSpaceDE w:val="0"/>
        <w:autoSpaceDN w:val="0"/>
        <w:adjustRightInd w:val="0"/>
        <w:ind w:left="57" w:firstLineChars="950" w:firstLine="2003"/>
        <w:jc w:val="left"/>
        <w:rPr>
          <w:rFonts w:hAnsi="ＭＳ 明朝" w:cs="メイリオ"/>
          <w:b/>
          <w:bCs/>
          <w:color w:val="000000"/>
          <w:sz w:val="21"/>
          <w:szCs w:val="18"/>
        </w:rPr>
      </w:pPr>
    </w:p>
    <w:p w14:paraId="5740278B" w14:textId="77777777" w:rsidR="00AC5878" w:rsidRDefault="00AC5878" w:rsidP="00AC587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D7C2BC5" w14:textId="3DDDE948" w:rsidR="004B11B2" w:rsidRPr="00B51037" w:rsidRDefault="004B11B2" w:rsidP="00193D01">
      <w:pPr>
        <w:tabs>
          <w:tab w:val="left" w:pos="2964"/>
        </w:tabs>
        <w:spacing w:line="297" w:lineRule="exact"/>
        <w:ind w:right="177" w:firstLineChars="100" w:firstLine="220"/>
        <w:jc w:val="right"/>
        <w:rPr>
          <w:rFonts w:hAnsi="ＭＳ 明朝" w:cs="メイリオ"/>
          <w:color w:val="000000"/>
          <w:kern w:val="0"/>
        </w:rPr>
      </w:pPr>
      <w:r w:rsidRPr="00C9417C">
        <w:rPr>
          <w:rFonts w:hAnsi="ＭＳ 明朝" w:cs="MS-Mincho" w:hint="eastAsia"/>
          <w:kern w:val="0"/>
        </w:rPr>
        <w:lastRenderedPageBreak/>
        <w:t>別紙</w:t>
      </w:r>
      <w:r w:rsidR="00193D01">
        <w:rPr>
          <w:rFonts w:hAnsi="ＭＳ 明朝" w:cs="MS-Mincho" w:hint="eastAsia"/>
          <w:kern w:val="0"/>
        </w:rPr>
        <w:t xml:space="preserve">　様式２</w:t>
      </w:r>
    </w:p>
    <w:p w14:paraId="0DE6DC86" w14:textId="33B56D16" w:rsidR="000B136D" w:rsidRPr="003C4F5D" w:rsidRDefault="000B136D" w:rsidP="002E677B">
      <w:pPr>
        <w:spacing w:beforeLines="100" w:before="240" w:line="345" w:lineRule="exact"/>
        <w:ind w:firstLineChars="100" w:firstLine="280"/>
        <w:jc w:val="center"/>
        <w:rPr>
          <w:rFonts w:hAnsi="ＭＳ 明朝"/>
          <w:sz w:val="28"/>
          <w:szCs w:val="28"/>
        </w:rPr>
      </w:pPr>
      <w:r w:rsidRPr="003C4F5D">
        <w:rPr>
          <w:rFonts w:hAnsi="ＭＳ 明朝"/>
          <w:sz w:val="28"/>
          <w:szCs w:val="28"/>
        </w:rPr>
        <w:t>補</w:t>
      </w:r>
      <w:r w:rsidR="004F3120" w:rsidRPr="003C4F5D">
        <w:rPr>
          <w:rFonts w:hAnsi="ＭＳ 明朝" w:hint="eastAsia"/>
          <w:sz w:val="28"/>
          <w:szCs w:val="28"/>
        </w:rPr>
        <w:t xml:space="preserve"> </w:t>
      </w:r>
      <w:r w:rsidRPr="003C4F5D">
        <w:rPr>
          <w:rFonts w:hAnsi="ＭＳ 明朝"/>
          <w:sz w:val="28"/>
          <w:szCs w:val="28"/>
        </w:rPr>
        <w:t>助</w:t>
      </w:r>
      <w:r w:rsidR="004F3120" w:rsidRPr="003C4F5D">
        <w:rPr>
          <w:rFonts w:hAnsi="ＭＳ 明朝" w:hint="eastAsia"/>
          <w:sz w:val="28"/>
          <w:szCs w:val="28"/>
        </w:rPr>
        <w:t xml:space="preserve"> </w:t>
      </w:r>
      <w:r w:rsidRPr="003C4F5D">
        <w:rPr>
          <w:rFonts w:hAnsi="ＭＳ 明朝"/>
          <w:sz w:val="28"/>
          <w:szCs w:val="28"/>
        </w:rPr>
        <w:t>事</w:t>
      </w:r>
      <w:r w:rsidR="004F3120" w:rsidRPr="003C4F5D">
        <w:rPr>
          <w:rFonts w:hAnsi="ＭＳ 明朝" w:hint="eastAsia"/>
          <w:sz w:val="28"/>
          <w:szCs w:val="28"/>
        </w:rPr>
        <w:t xml:space="preserve"> </w:t>
      </w:r>
      <w:r w:rsidRPr="003C4F5D">
        <w:rPr>
          <w:rFonts w:hAnsi="ＭＳ 明朝"/>
          <w:sz w:val="28"/>
          <w:szCs w:val="28"/>
        </w:rPr>
        <w:t>業</w:t>
      </w:r>
      <w:r w:rsidR="004F3120" w:rsidRPr="003C4F5D">
        <w:rPr>
          <w:rFonts w:hAnsi="ＭＳ 明朝" w:hint="eastAsia"/>
          <w:sz w:val="28"/>
          <w:szCs w:val="28"/>
        </w:rPr>
        <w:t xml:space="preserve"> </w:t>
      </w:r>
      <w:r w:rsidRPr="003C4F5D">
        <w:rPr>
          <w:rFonts w:hAnsi="ＭＳ 明朝" w:hint="eastAsia"/>
          <w:sz w:val="28"/>
          <w:szCs w:val="28"/>
        </w:rPr>
        <w:t>計</w:t>
      </w:r>
      <w:r w:rsidR="004F3120" w:rsidRPr="003C4F5D">
        <w:rPr>
          <w:rFonts w:hAnsi="ＭＳ 明朝" w:hint="eastAsia"/>
          <w:sz w:val="28"/>
          <w:szCs w:val="28"/>
        </w:rPr>
        <w:t xml:space="preserve"> </w:t>
      </w:r>
      <w:r w:rsidRPr="003C4F5D">
        <w:rPr>
          <w:rFonts w:hAnsi="ＭＳ 明朝" w:hint="eastAsia"/>
          <w:sz w:val="28"/>
          <w:szCs w:val="28"/>
        </w:rPr>
        <w:t>画</w:t>
      </w:r>
      <w:r w:rsidR="004F3120" w:rsidRPr="003C4F5D">
        <w:rPr>
          <w:rFonts w:hAnsi="ＭＳ 明朝" w:hint="eastAsia"/>
          <w:sz w:val="28"/>
          <w:szCs w:val="28"/>
        </w:rPr>
        <w:t xml:space="preserve"> </w:t>
      </w:r>
      <w:r w:rsidRPr="003C4F5D">
        <w:rPr>
          <w:rFonts w:hAnsi="ＭＳ 明朝" w:hint="eastAsia"/>
          <w:sz w:val="28"/>
          <w:szCs w:val="28"/>
        </w:rPr>
        <w:t>書</w:t>
      </w:r>
    </w:p>
    <w:p w14:paraId="309C83C5" w14:textId="2DFE64CC" w:rsidR="004F3120" w:rsidRPr="003C4F5D" w:rsidRDefault="00BD66E0" w:rsidP="00051296">
      <w:pPr>
        <w:spacing w:beforeLines="100" w:before="240" w:line="345" w:lineRule="exact"/>
        <w:ind w:firstLineChars="100" w:firstLine="240"/>
        <w:rPr>
          <w:rFonts w:hAnsi="ＭＳ 明朝"/>
        </w:rPr>
      </w:pPr>
      <w:r w:rsidRPr="003C4F5D">
        <w:rPr>
          <w:rFonts w:hAnsi="ＭＳ 明朝"/>
          <w:sz w:val="24"/>
        </w:rPr>
        <w:t>１</w:t>
      </w:r>
      <w:r w:rsidR="000B136D" w:rsidRPr="003C4F5D">
        <w:rPr>
          <w:rFonts w:hAnsi="ＭＳ 明朝" w:hint="eastAsia"/>
          <w:sz w:val="24"/>
        </w:rPr>
        <w:t>.</w:t>
      </w:r>
      <w:r w:rsidR="005A147E" w:rsidRPr="003C4F5D">
        <w:rPr>
          <w:rFonts w:hAnsi="ＭＳ 明朝" w:hint="eastAsia"/>
          <w:sz w:val="24"/>
        </w:rPr>
        <w:t>交付</w:t>
      </w:r>
      <w:r w:rsidR="00E77EF8" w:rsidRPr="003C4F5D">
        <w:rPr>
          <w:rFonts w:hAnsi="ＭＳ 明朝" w:hint="eastAsia"/>
          <w:sz w:val="24"/>
        </w:rPr>
        <w:t>申込者の</w:t>
      </w:r>
      <w:r w:rsidRPr="003C4F5D">
        <w:rPr>
          <w:rFonts w:hAnsi="ＭＳ 明朝"/>
          <w:sz w:val="24"/>
        </w:rPr>
        <w:t>概要</w:t>
      </w: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051296">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2CE19" w14:textId="42CDED1C" w:rsidR="00C9417C" w:rsidRPr="00763832" w:rsidRDefault="00C9417C" w:rsidP="00051296">
            <w:pPr>
              <w:autoSpaceDE w:val="0"/>
              <w:autoSpaceDN w:val="0"/>
              <w:adjustRightInd w:val="0"/>
              <w:rPr>
                <w:rFonts w:hAnsi="ＭＳ 明朝"/>
                <w:highlight w:val="yellow"/>
              </w:rPr>
            </w:pPr>
          </w:p>
        </w:tc>
      </w:tr>
      <w:tr w:rsidR="00C9417C" w:rsidRPr="00B51037" w14:paraId="498F9C79" w14:textId="77777777" w:rsidTr="00051296">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55A21" w14:textId="710E204A" w:rsidR="00C9417C" w:rsidRPr="00763832" w:rsidRDefault="00C9417C" w:rsidP="00051296">
            <w:pPr>
              <w:ind w:right="880"/>
              <w:rPr>
                <w:rFonts w:hAnsi="ＭＳ 明朝"/>
                <w:highlight w:val="yellow"/>
              </w:rPr>
            </w:pP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26AB3" w14:textId="142BC432" w:rsidR="00051296" w:rsidRPr="00B51037" w:rsidRDefault="00D83B5D" w:rsidP="004B2018">
            <w:pPr>
              <w:spacing w:line="345" w:lineRule="exact"/>
              <w:rPr>
                <w:rFonts w:hAnsi="ＭＳ 明朝"/>
              </w:rPr>
            </w:pPr>
            <w:r w:rsidRPr="00B51037">
              <w:rPr>
                <w:rFonts w:hAnsi="ＭＳ 明朝"/>
              </w:rPr>
              <w:t>〒</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6E126FC1" w:rsidR="00D83B5D" w:rsidRPr="00B51037" w:rsidRDefault="00D83B5D" w:rsidP="00051296">
            <w:pPr>
              <w:jc w:val="left"/>
              <w:rPr>
                <w:rFonts w:hAnsi="ＭＳ 明朝"/>
              </w:rPr>
            </w:pP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545624CA" w:rsidR="00D83B5D" w:rsidRPr="00B51037" w:rsidRDefault="00D83B5D" w:rsidP="00655315">
            <w:pPr>
              <w:spacing w:line="345" w:lineRule="exact"/>
              <w:rPr>
                <w:rFonts w:hAnsi="ＭＳ 明朝"/>
              </w:rPr>
            </w:pP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07CE45F5" w:rsidR="00D83B5D" w:rsidRPr="00B51037" w:rsidRDefault="003778F0" w:rsidP="00D83B5D">
            <w:pPr>
              <w:spacing w:line="345" w:lineRule="exact"/>
              <w:rPr>
                <w:rFonts w:hAnsi="ＭＳ 明朝"/>
              </w:rPr>
            </w:pPr>
            <w:r>
              <w:rPr>
                <w:rFonts w:hAnsi="ＭＳ 明朝" w:hint="eastAsia"/>
              </w:rPr>
              <w:t xml:space="preserve">  </w:t>
            </w:r>
            <w:r w:rsidR="003E5686">
              <w:rPr>
                <w:rFonts w:hAnsi="ＭＳ 明朝" w:hint="eastAsia"/>
              </w:rPr>
              <w:t xml:space="preserve">　</w:t>
            </w: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0F5E830D" w:rsidR="00D83B5D" w:rsidRDefault="00D83B5D" w:rsidP="00D83B5D">
            <w:pPr>
              <w:spacing w:line="345" w:lineRule="exact"/>
              <w:rPr>
                <w:rFonts w:hAnsi="ＭＳ 明朝"/>
              </w:rPr>
            </w:pP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0DE5E191" w:rsidR="00D83B5D" w:rsidRDefault="00D83B5D" w:rsidP="00D83B5D">
            <w:pPr>
              <w:spacing w:line="345" w:lineRule="exact"/>
              <w:rPr>
                <w:rFonts w:hAnsi="ＭＳ 明朝"/>
              </w:rPr>
            </w:pP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31BA1668" w:rsidR="00D83B5D" w:rsidRPr="00C9417C" w:rsidRDefault="00D83B5D" w:rsidP="00F71784">
            <w:pPr>
              <w:rPr>
                <w:rFonts w:hAnsi="ＭＳ 明朝"/>
              </w:rPr>
            </w:pP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7C92E60A" w:rsidR="00D83B5D" w:rsidRPr="00C9417C" w:rsidRDefault="004B2018" w:rsidP="00F71784">
            <w:pPr>
              <w:jc w:val="center"/>
              <w:rPr>
                <w:rFonts w:hAnsi="ＭＳ 明朝"/>
              </w:rPr>
            </w:pPr>
            <w:r>
              <w:rPr>
                <w:rFonts w:hAnsi="ＭＳ 明朝" w:hint="eastAsia"/>
              </w:rPr>
              <w:t>有</w:t>
            </w:r>
            <w:r w:rsidR="00C9417C">
              <w:rPr>
                <w:rFonts w:hAnsi="ＭＳ 明朝" w:hint="eastAsia"/>
              </w:rPr>
              <w:t xml:space="preserve">　</w:t>
            </w:r>
            <w:r w:rsidR="00D83B5D" w:rsidRPr="00C9417C">
              <w:rPr>
                <w:rFonts w:hAnsi="ＭＳ 明朝"/>
              </w:rPr>
              <w:t>・</w:t>
            </w:r>
            <w:r w:rsidR="00C9417C">
              <w:rPr>
                <w:rFonts w:hAnsi="ＭＳ 明朝" w:hint="eastAsia"/>
              </w:rPr>
              <w:t xml:space="preserve">　</w:t>
            </w:r>
            <w:r w:rsidR="00D83B5D"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3B9882EC" w:rsidR="004F3120" w:rsidRDefault="00E87166" w:rsidP="003760D2">
      <w:pPr>
        <w:spacing w:line="345"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87166">
        <w:rPr>
          <w:rFonts w:ascii="ＭＳ ゴシック" w:eastAsia="ＭＳ ゴシック" w:hAnsi="ＭＳ ゴシック" w:hint="eastAsia"/>
          <w:color w:val="0070C0"/>
          <w:sz w:val="18"/>
          <w:szCs w:val="16"/>
        </w:rPr>
        <w:t xml:space="preserve">　</w:t>
      </w:r>
    </w:p>
    <w:p w14:paraId="08949327" w14:textId="1B7AA621"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p>
    <w:p w14:paraId="46DDF019" w14:textId="7666E010" w:rsidR="00DB155B" w:rsidRPr="002F7D3B" w:rsidRDefault="00DB155B" w:rsidP="00DB155B">
      <w:pPr>
        <w:ind w:rightChars="50" w:right="110"/>
        <w:rPr>
          <w:rFonts w:hAnsi="ＭＳ 明朝" w:cs="メイリオ"/>
          <w:color w:val="000000"/>
          <w:kern w:val="0"/>
        </w:rPr>
      </w:pPr>
    </w:p>
    <w:p w14:paraId="040224F8" w14:textId="4391F89B"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0CE31B39" w14:textId="2FBE2F5C" w:rsidR="00107CD4" w:rsidRDefault="002E677B" w:rsidP="004B2018">
      <w:pPr>
        <w:spacing w:line="276" w:lineRule="auto"/>
        <w:ind w:rightChars="50" w:right="110"/>
        <w:rPr>
          <w:rFonts w:hAnsi="ＭＳ 明朝"/>
        </w:rPr>
      </w:pPr>
      <w:r w:rsidRPr="002F7D3B">
        <w:rPr>
          <w:rFonts w:hAnsi="ＭＳ 明朝" w:hint="eastAsia"/>
        </w:rPr>
        <w:t>（１）導入する安全衛生装備・装置</w:t>
      </w:r>
      <w:r w:rsidR="00107CD4" w:rsidRPr="00566F36">
        <w:rPr>
          <w:rFonts w:hAnsi="ＭＳ 明朝" w:hint="eastAsia"/>
        </w:rPr>
        <w:t xml:space="preserve">　　　　</w:t>
      </w:r>
    </w:p>
    <w:p w14:paraId="5BF0D18C" w14:textId="77777777" w:rsidR="004B2018" w:rsidRDefault="004B2018" w:rsidP="004F699B">
      <w:pPr>
        <w:ind w:leftChars="150" w:left="550" w:rightChars="50" w:right="110" w:hangingChars="100" w:hanging="220"/>
        <w:rPr>
          <w:rFonts w:hAnsi="ＭＳ 明朝"/>
        </w:rPr>
      </w:pPr>
    </w:p>
    <w:p w14:paraId="7131CE43" w14:textId="2E2BA8A0" w:rsidR="004F699B" w:rsidRPr="00566F36" w:rsidRDefault="00566F36" w:rsidP="004F699B">
      <w:pPr>
        <w:ind w:leftChars="150" w:left="550" w:rightChars="50" w:right="110" w:hangingChars="100" w:hanging="220"/>
        <w:rPr>
          <w:rFonts w:hAnsi="ＭＳ 明朝"/>
        </w:rPr>
      </w:pPr>
      <w:r>
        <w:rPr>
          <w:rFonts w:hAnsi="ＭＳ 明朝" w:hint="eastAsia"/>
        </w:rPr>
        <w:t>①</w:t>
      </w:r>
      <w:r w:rsidR="004F699B" w:rsidRPr="00566F36">
        <w:rPr>
          <w:rFonts w:hAnsi="ＭＳ 明朝" w:hint="eastAsia"/>
        </w:rPr>
        <w:t>区分（名称）　　：</w:t>
      </w:r>
      <w:r w:rsidR="00051296" w:rsidRPr="00566F36">
        <w:rPr>
          <w:rFonts w:hAnsi="ＭＳ 明朝" w:hint="eastAsia"/>
        </w:rPr>
        <w:t xml:space="preserve">　</w:t>
      </w:r>
    </w:p>
    <w:p w14:paraId="2410EDBF" w14:textId="3F9B4D38" w:rsidR="00051296" w:rsidRPr="00566F36" w:rsidRDefault="00566F36" w:rsidP="004F699B">
      <w:pPr>
        <w:ind w:leftChars="150" w:left="550" w:rightChars="50" w:right="110" w:hangingChars="100" w:hanging="220"/>
        <w:rPr>
          <w:rFonts w:hAnsi="ＭＳ 明朝"/>
        </w:rPr>
      </w:pPr>
      <w:r>
        <w:rPr>
          <w:rFonts w:hAnsi="ＭＳ 明朝" w:hint="eastAsia"/>
        </w:rPr>
        <w:t>②</w:t>
      </w:r>
      <w:r w:rsidR="004F699B" w:rsidRPr="00566F36">
        <w:rPr>
          <w:rFonts w:hAnsi="ＭＳ 明朝" w:hint="eastAsia"/>
        </w:rPr>
        <w:t>メーカーと製品名：</w:t>
      </w:r>
      <w:r>
        <w:rPr>
          <w:rFonts w:hAnsi="ＭＳ 明朝" w:hint="eastAsia"/>
        </w:rPr>
        <w:t xml:space="preserve">　</w:t>
      </w:r>
    </w:p>
    <w:p w14:paraId="30BAB975" w14:textId="232CCA3E" w:rsidR="004F699B" w:rsidRDefault="00566F36" w:rsidP="004F699B">
      <w:pPr>
        <w:ind w:leftChars="150" w:left="550" w:rightChars="50" w:right="110" w:hangingChars="100" w:hanging="220"/>
        <w:rPr>
          <w:rFonts w:hAnsi="ＭＳ 明朝"/>
        </w:rPr>
      </w:pPr>
      <w:r>
        <w:rPr>
          <w:rFonts w:hAnsi="ＭＳ 明朝" w:hint="eastAsia"/>
        </w:rPr>
        <w:t>③</w:t>
      </w:r>
      <w:r w:rsidR="004F699B" w:rsidRPr="00566F36">
        <w:rPr>
          <w:rFonts w:hAnsi="ＭＳ 明朝" w:hint="eastAsia"/>
        </w:rPr>
        <w:t>数量と単価・金額：</w:t>
      </w:r>
      <w:r w:rsidR="004B2018">
        <w:rPr>
          <w:rFonts w:hAnsi="ＭＳ 明朝"/>
        </w:rPr>
        <w:t xml:space="preserve"> </w:t>
      </w:r>
    </w:p>
    <w:p w14:paraId="543BC6C7" w14:textId="77777777" w:rsidR="00566F36" w:rsidRPr="00564308" w:rsidRDefault="00566F36" w:rsidP="004F699B">
      <w:pPr>
        <w:ind w:leftChars="150" w:left="550" w:rightChars="50" w:right="110" w:hangingChars="100" w:hanging="220"/>
        <w:rPr>
          <w:rFonts w:hAnsi="ＭＳ 明朝"/>
          <w:color w:val="0070C0"/>
        </w:rPr>
      </w:pPr>
    </w:p>
    <w:p w14:paraId="79D8443C" w14:textId="1D0D3A86" w:rsidR="00051296" w:rsidRPr="00DA660C" w:rsidRDefault="00566F36" w:rsidP="00051296">
      <w:pPr>
        <w:ind w:leftChars="150" w:left="550" w:rightChars="50" w:right="110" w:hangingChars="100" w:hanging="220"/>
        <w:rPr>
          <w:rFonts w:hAnsi="ＭＳ 明朝"/>
        </w:rPr>
      </w:pPr>
      <w:r>
        <w:rPr>
          <w:rFonts w:hAnsi="ＭＳ 明朝" w:hint="eastAsia"/>
        </w:rPr>
        <w:t>①</w:t>
      </w:r>
      <w:r w:rsidR="00051296" w:rsidRPr="00DA660C">
        <w:rPr>
          <w:rFonts w:hAnsi="ＭＳ 明朝" w:hint="eastAsia"/>
        </w:rPr>
        <w:t>区分（名称）　　：</w:t>
      </w:r>
      <w:r w:rsidR="004B2018" w:rsidRPr="00DA660C">
        <w:rPr>
          <w:rFonts w:hAnsi="ＭＳ 明朝"/>
        </w:rPr>
        <w:t xml:space="preserve"> </w:t>
      </w:r>
    </w:p>
    <w:p w14:paraId="05A6FD12" w14:textId="1F8AF74E" w:rsidR="00566F36" w:rsidRDefault="00566F36" w:rsidP="00051296">
      <w:pPr>
        <w:ind w:leftChars="150" w:left="550" w:rightChars="50" w:right="110" w:hangingChars="100" w:hanging="220"/>
        <w:rPr>
          <w:rFonts w:hAnsi="ＭＳ 明朝"/>
        </w:rPr>
      </w:pPr>
      <w:r>
        <w:rPr>
          <w:rFonts w:hAnsi="ＭＳ 明朝" w:hint="eastAsia"/>
        </w:rPr>
        <w:t>②</w:t>
      </w:r>
      <w:r w:rsidR="00051296" w:rsidRPr="00DA660C">
        <w:rPr>
          <w:rFonts w:hAnsi="ＭＳ 明朝" w:hint="eastAsia"/>
        </w:rPr>
        <w:t>メーカーと製品名：</w:t>
      </w:r>
      <w:r>
        <w:rPr>
          <w:rFonts w:hAnsi="ＭＳ 明朝" w:hint="eastAsia"/>
        </w:rPr>
        <w:t xml:space="preserve">             </w:t>
      </w:r>
    </w:p>
    <w:p w14:paraId="4501EFB8" w14:textId="39C045C0" w:rsidR="00051296" w:rsidRPr="00566F36" w:rsidRDefault="00566F36" w:rsidP="00051296">
      <w:pPr>
        <w:ind w:leftChars="150" w:left="550" w:rightChars="50" w:right="110" w:hangingChars="100" w:hanging="220"/>
        <w:rPr>
          <w:rFonts w:hAnsi="ＭＳ 明朝"/>
        </w:rPr>
      </w:pPr>
      <w:r w:rsidRPr="00566F36">
        <w:rPr>
          <w:rFonts w:hAnsi="ＭＳ 明朝" w:hint="eastAsia"/>
        </w:rPr>
        <w:t>③</w:t>
      </w:r>
      <w:r w:rsidR="00051296" w:rsidRPr="00566F36">
        <w:rPr>
          <w:rFonts w:hAnsi="ＭＳ 明朝" w:hint="eastAsia"/>
        </w:rPr>
        <w:t>数量と単価・金額：</w:t>
      </w:r>
      <w:r w:rsidR="004B2018" w:rsidRPr="00566F36">
        <w:rPr>
          <w:rFonts w:hAnsi="ＭＳ 明朝"/>
        </w:rPr>
        <w:t xml:space="preserve"> </w:t>
      </w:r>
    </w:p>
    <w:p w14:paraId="7B0B9EDE" w14:textId="77777777" w:rsidR="00A93792" w:rsidRPr="00DA660C" w:rsidRDefault="00A93792" w:rsidP="004F699B">
      <w:pPr>
        <w:ind w:leftChars="150" w:left="550" w:rightChars="50" w:right="110" w:hangingChars="100" w:hanging="220"/>
        <w:rPr>
          <w:rFonts w:hAnsi="ＭＳ 明朝"/>
          <w:color w:val="0070C0"/>
        </w:rPr>
      </w:pPr>
    </w:p>
    <w:p w14:paraId="06EAC0E1" w14:textId="2B142A41" w:rsidR="004831D1"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68641E01" w14:textId="77777777" w:rsidR="004B2018" w:rsidRDefault="004B2018" w:rsidP="001D6692">
      <w:pPr>
        <w:spacing w:line="276" w:lineRule="auto"/>
        <w:ind w:rightChars="50" w:right="110"/>
        <w:rPr>
          <w:rFonts w:hAnsi="ＭＳ 明朝"/>
        </w:rPr>
      </w:pPr>
    </w:p>
    <w:p w14:paraId="21835410" w14:textId="77777777" w:rsidR="004B2018" w:rsidRPr="002F7D3B" w:rsidRDefault="004B2018" w:rsidP="001D6692">
      <w:pPr>
        <w:spacing w:line="276" w:lineRule="auto"/>
        <w:ind w:rightChars="50" w:right="110"/>
        <w:rPr>
          <w:rFonts w:hAnsi="ＭＳ 明朝" w:hint="eastAsia"/>
        </w:rPr>
      </w:pPr>
    </w:p>
    <w:p w14:paraId="3EEECFC0" w14:textId="77777777" w:rsidR="00B75BCF" w:rsidRDefault="00B75BCF" w:rsidP="00B75BCF">
      <w:pPr>
        <w:ind w:leftChars="150" w:left="1870" w:rightChars="50" w:right="110" w:hangingChars="700" w:hanging="1540"/>
        <w:rPr>
          <w:rFonts w:hAnsi="ＭＳ 明朝"/>
        </w:rPr>
      </w:pPr>
    </w:p>
    <w:p w14:paraId="2186A6AE" w14:textId="77777777" w:rsidR="004B2018" w:rsidRPr="002F7D3B" w:rsidRDefault="004B2018" w:rsidP="00B75BCF">
      <w:pPr>
        <w:ind w:leftChars="150" w:left="1870" w:rightChars="50" w:right="110" w:hangingChars="700" w:hanging="1540"/>
        <w:rPr>
          <w:rFonts w:hAnsi="ＭＳ 明朝" w:hint="eastAsia"/>
        </w:rPr>
      </w:pPr>
    </w:p>
    <w:p w14:paraId="7C8423F7" w14:textId="7B017E8A"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5B501F38" w:rsidR="003760D2" w:rsidRPr="00D05F6E" w:rsidRDefault="004831D1" w:rsidP="001D6692">
      <w:pPr>
        <w:spacing w:line="276" w:lineRule="auto"/>
        <w:ind w:rightChars="50" w:right="110"/>
        <w:rPr>
          <w:rFonts w:hAnsi="ＭＳ 明朝"/>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r w:rsidR="00DA660C">
        <w:rPr>
          <w:rFonts w:hAnsi="ＭＳ 明朝" w:hint="eastAsia"/>
        </w:rPr>
        <w:t>（予定）</w:t>
      </w:r>
    </w:p>
    <w:p w14:paraId="25A4D671" w14:textId="3DDCDAA5" w:rsidR="004831D1"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B2018">
        <w:rPr>
          <w:rFonts w:hAnsi="ＭＳ 明朝"/>
        </w:rPr>
        <w:t xml:space="preserve"> </w:t>
      </w:r>
    </w:p>
    <w:p w14:paraId="3607F68A" w14:textId="50B47E8F" w:rsidR="00C172BA" w:rsidRPr="00CE0364" w:rsidRDefault="00C172BA" w:rsidP="003760D2">
      <w:pPr>
        <w:ind w:leftChars="250" w:left="770" w:rightChars="50" w:right="110" w:hangingChars="100" w:hanging="220"/>
        <w:rPr>
          <w:rFonts w:hAnsi="ＭＳ 明朝"/>
        </w:rPr>
      </w:pPr>
      <w:r>
        <w:rPr>
          <w:rFonts w:hAnsi="ＭＳ 明朝" w:hint="eastAsia"/>
        </w:rPr>
        <w:t>・講</w:t>
      </w:r>
      <w:r w:rsidR="002E7642">
        <w:rPr>
          <w:rFonts w:hAnsi="ＭＳ 明朝" w:hint="eastAsia"/>
        </w:rPr>
        <w:t xml:space="preserve">　　</w:t>
      </w:r>
      <w:r>
        <w:rPr>
          <w:rFonts w:hAnsi="ＭＳ 明朝" w:hint="eastAsia"/>
        </w:rPr>
        <w:t>師：</w:t>
      </w:r>
      <w:r w:rsidR="004B2018" w:rsidRPr="00CE0364">
        <w:rPr>
          <w:rFonts w:hAnsi="ＭＳ 明朝"/>
        </w:rPr>
        <w:t xml:space="preserve"> </w:t>
      </w:r>
    </w:p>
    <w:p w14:paraId="3A3C862A" w14:textId="31C58370"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w:t>
      </w:r>
      <w:r w:rsidR="003760D2" w:rsidRPr="002F7D3B">
        <w:rPr>
          <w:rFonts w:hAnsi="ＭＳ 明朝" w:hint="eastAsia"/>
        </w:rPr>
        <w:t>開催場所</w:t>
      </w:r>
      <w:r w:rsidRPr="002F7D3B">
        <w:rPr>
          <w:rFonts w:hAnsi="ＭＳ 明朝" w:hint="eastAsia"/>
        </w:rPr>
        <w:t>：</w:t>
      </w:r>
      <w:r w:rsidR="004B2018" w:rsidRPr="002F7D3B">
        <w:rPr>
          <w:rFonts w:hAnsi="ＭＳ 明朝"/>
          <w:color w:val="0070C0"/>
        </w:rPr>
        <w:t xml:space="preserve"> </w:t>
      </w:r>
    </w:p>
    <w:p w14:paraId="0349162D" w14:textId="7D51667F"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w:t>
      </w:r>
      <w:r w:rsidR="00CE0364">
        <w:rPr>
          <w:rFonts w:hAnsi="ＭＳ 明朝" w:hint="eastAsia"/>
        </w:rPr>
        <w:t>時期</w:t>
      </w:r>
      <w:r w:rsidRPr="002F7D3B">
        <w:rPr>
          <w:rFonts w:hAnsi="ＭＳ 明朝" w:hint="eastAsia"/>
        </w:rPr>
        <w:t>：</w:t>
      </w:r>
      <w:r w:rsidR="004B2018" w:rsidRPr="002F7D3B">
        <w:rPr>
          <w:rFonts w:hAnsi="ＭＳ 明朝"/>
          <w:color w:val="0070C0"/>
        </w:rPr>
        <w:t xml:space="preserve"> </w:t>
      </w:r>
    </w:p>
    <w:p w14:paraId="3D9500AA" w14:textId="463CA8AD" w:rsidR="00DB155B" w:rsidRDefault="009B6A95" w:rsidP="004B2018">
      <w:pPr>
        <w:ind w:leftChars="250" w:left="770" w:rightChars="50" w:right="110" w:hangingChars="100" w:hanging="220"/>
        <w:rPr>
          <w:rFonts w:hAnsi="ＭＳ 明朝"/>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p>
    <w:p w14:paraId="01908D5C" w14:textId="77777777" w:rsidR="004B2018" w:rsidRPr="005C40DF" w:rsidRDefault="004B2018" w:rsidP="004B2018">
      <w:pPr>
        <w:ind w:leftChars="250" w:left="770" w:rightChars="50" w:right="110" w:hangingChars="100" w:hanging="220"/>
        <w:rPr>
          <w:rFonts w:hAnsi="ＭＳ 明朝" w:hint="eastAsia"/>
        </w:rPr>
      </w:pPr>
    </w:p>
    <w:p w14:paraId="794B2FC1" w14:textId="5F41E2CC" w:rsidR="009B6A95" w:rsidRPr="002F7D3B" w:rsidRDefault="009B6A95" w:rsidP="009B6A95">
      <w:pPr>
        <w:ind w:rightChars="50" w:right="110"/>
        <w:rPr>
          <w:rFonts w:hAnsi="ＭＳ 明朝"/>
        </w:rPr>
      </w:pPr>
      <w:r w:rsidRPr="002F7D3B">
        <w:rPr>
          <w:rFonts w:hAnsi="ＭＳ 明朝" w:hint="eastAsia"/>
        </w:rPr>
        <w:lastRenderedPageBreak/>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4519AD84" w14:textId="15FFAFCC" w:rsidR="009B6A95" w:rsidRDefault="009B6A95" w:rsidP="00203D62">
      <w:pPr>
        <w:ind w:rightChars="50" w:right="110" w:firstLineChars="200" w:firstLine="440"/>
        <w:rPr>
          <w:rFonts w:hAnsi="ＭＳ 明朝"/>
        </w:rPr>
      </w:pPr>
    </w:p>
    <w:p w14:paraId="00FA1502" w14:textId="77777777" w:rsidR="004B2018" w:rsidRPr="00CE0364" w:rsidRDefault="004B2018" w:rsidP="00203D62">
      <w:pPr>
        <w:ind w:rightChars="50" w:right="110" w:firstLineChars="200" w:firstLine="440"/>
        <w:rPr>
          <w:rFonts w:hAnsi="ＭＳ 明朝" w:hint="eastAsia"/>
        </w:rPr>
      </w:pPr>
    </w:p>
    <w:p w14:paraId="36AEEE2C" w14:textId="77777777" w:rsidR="00337212" w:rsidRDefault="00337212" w:rsidP="00CE57A2">
      <w:pPr>
        <w:ind w:rightChars="50" w:right="110"/>
        <w:rPr>
          <w:rFonts w:hAnsi="ＭＳ 明朝"/>
        </w:rPr>
      </w:pPr>
    </w:p>
    <w:p w14:paraId="593A75E0" w14:textId="23D34F51" w:rsidR="00CE57A2" w:rsidRPr="00CC5995" w:rsidRDefault="00CE57A2" w:rsidP="00CE57A2">
      <w:pPr>
        <w:widowControl/>
        <w:ind w:leftChars="34" w:left="295" w:hangingChars="100" w:hanging="220"/>
        <w:jc w:val="left"/>
        <w:rPr>
          <w:color w:val="000000" w:themeColor="text1"/>
        </w:rPr>
      </w:pPr>
      <w:r>
        <w:rPr>
          <w:rFonts w:hAnsi="ＭＳ 明朝" w:hint="eastAsia"/>
        </w:rPr>
        <w:t>３）</w:t>
      </w:r>
      <w:r w:rsidRPr="00CC5995">
        <w:rPr>
          <w:color w:val="000000" w:themeColor="text1"/>
        </w:rPr>
        <w:t>作業安全対策に知見のある労働安全コンサルタント等の専門家の診断</w:t>
      </w:r>
      <w:r w:rsidRPr="00CC5995">
        <w:rPr>
          <w:rFonts w:hint="eastAsia"/>
          <w:color w:val="000000" w:themeColor="text1"/>
        </w:rPr>
        <w:t>の</w:t>
      </w:r>
      <w:r w:rsidRPr="00CC5995">
        <w:rPr>
          <w:color w:val="000000" w:themeColor="text1"/>
        </w:rPr>
        <w:t>受診</w:t>
      </w:r>
    </w:p>
    <w:p w14:paraId="32C8EF36" w14:textId="6EBB9D36" w:rsidR="00CE57A2" w:rsidRPr="00986304" w:rsidRDefault="00CE57A2" w:rsidP="00CE57A2">
      <w:pPr>
        <w:widowControl/>
        <w:ind w:firstLineChars="234" w:firstLine="515"/>
        <w:jc w:val="left"/>
      </w:pPr>
      <w:r w:rsidRPr="00CC5995">
        <w:rPr>
          <w:rFonts w:hint="eastAsia"/>
          <w:color w:val="000000" w:themeColor="text1"/>
        </w:rPr>
        <w:t>・受診予定</w:t>
      </w:r>
      <w:r w:rsidR="00203D62">
        <w:rPr>
          <w:rFonts w:hint="eastAsia"/>
          <w:color w:val="000000" w:themeColor="text1"/>
        </w:rPr>
        <w:t>月日</w:t>
      </w:r>
      <w:r w:rsidRPr="00CC5995">
        <w:rPr>
          <w:rFonts w:hint="eastAsia"/>
          <w:color w:val="000000" w:themeColor="text1"/>
        </w:rPr>
        <w:t>：</w:t>
      </w:r>
      <w:r w:rsidR="004B2018" w:rsidRPr="00986304">
        <w:t xml:space="preserve"> </w:t>
      </w:r>
    </w:p>
    <w:p w14:paraId="618DC67A" w14:textId="27C22948" w:rsidR="00CE57A2" w:rsidRPr="00D75DBF" w:rsidRDefault="00CE57A2" w:rsidP="00CE57A2">
      <w:pPr>
        <w:widowControl/>
        <w:ind w:firstLineChars="234" w:firstLine="515"/>
        <w:jc w:val="left"/>
        <w:rPr>
          <w:color w:val="0070C0"/>
        </w:rPr>
      </w:pPr>
      <w:r w:rsidRPr="00CC5995">
        <w:rPr>
          <w:rFonts w:hint="eastAsia"/>
          <w:color w:val="000000" w:themeColor="text1"/>
        </w:rPr>
        <w:t>・専門家の所属：</w:t>
      </w:r>
      <w:r w:rsidR="004B2018" w:rsidRPr="00D75DBF">
        <w:rPr>
          <w:color w:val="0070C0"/>
        </w:rPr>
        <w:t xml:space="preserve"> </w:t>
      </w:r>
    </w:p>
    <w:p w14:paraId="17042AB0" w14:textId="1754429E" w:rsidR="00CE57A2" w:rsidRDefault="00CE57A2" w:rsidP="00CE57A2">
      <w:pPr>
        <w:widowControl/>
        <w:ind w:firstLineChars="234" w:firstLine="515"/>
        <w:jc w:val="left"/>
        <w:rPr>
          <w:color w:val="000000" w:themeColor="text1"/>
        </w:rPr>
      </w:pPr>
      <w:r w:rsidRPr="00CC5995">
        <w:rPr>
          <w:rFonts w:hint="eastAsia"/>
          <w:color w:val="000000" w:themeColor="text1"/>
        </w:rPr>
        <w:t>・専門家の氏名：</w:t>
      </w:r>
      <w:r w:rsidR="004B2018">
        <w:rPr>
          <w:color w:val="000000" w:themeColor="text1"/>
        </w:rPr>
        <w:t xml:space="preserve"> </w:t>
      </w:r>
    </w:p>
    <w:p w14:paraId="6CB1C673" w14:textId="030847D7" w:rsidR="00CE57A2" w:rsidRPr="00D75DBF" w:rsidRDefault="00D75DBF" w:rsidP="00CE0364">
      <w:pPr>
        <w:ind w:rightChars="50" w:right="110" w:firstLineChars="1400" w:firstLine="2240"/>
        <w:rPr>
          <w:rFonts w:hAnsi="ＭＳ 明朝"/>
          <w:color w:val="4472C4" w:themeColor="accent1"/>
        </w:rPr>
      </w:pPr>
      <w:bookmarkStart w:id="1" w:name="_Hlk190779400"/>
      <w:r w:rsidRPr="00D75DBF">
        <w:rPr>
          <w:rFonts w:hint="eastAsia"/>
          <w:color w:val="0070C0"/>
          <w:sz w:val="16"/>
          <w:szCs w:val="16"/>
        </w:rPr>
        <w:t>既に受診済みの</w:t>
      </w:r>
      <w:r w:rsidR="005C40DF">
        <w:rPr>
          <w:rFonts w:hint="eastAsia"/>
          <w:color w:val="0070C0"/>
          <w:sz w:val="16"/>
          <w:szCs w:val="16"/>
        </w:rPr>
        <w:t>場合は、</w:t>
      </w:r>
      <w:r w:rsidR="00986304">
        <w:rPr>
          <w:rFonts w:hint="eastAsia"/>
          <w:color w:val="0070C0"/>
          <w:sz w:val="16"/>
          <w:szCs w:val="16"/>
        </w:rPr>
        <w:t>[</w:t>
      </w:r>
      <w:r w:rsidR="005C40DF">
        <w:rPr>
          <w:rFonts w:hint="eastAsia"/>
          <w:color w:val="0070C0"/>
          <w:sz w:val="16"/>
          <w:szCs w:val="16"/>
        </w:rPr>
        <w:t>受診</w:t>
      </w:r>
      <w:r w:rsidR="00203D62">
        <w:rPr>
          <w:rFonts w:hint="eastAsia"/>
          <w:color w:val="0070C0"/>
          <w:sz w:val="16"/>
          <w:szCs w:val="16"/>
        </w:rPr>
        <w:t>予定月日</w:t>
      </w:r>
      <w:r w:rsidR="00986304">
        <w:rPr>
          <w:rFonts w:hint="eastAsia"/>
          <w:color w:val="0070C0"/>
          <w:sz w:val="16"/>
          <w:szCs w:val="16"/>
        </w:rPr>
        <w:t>]</w:t>
      </w:r>
      <w:r w:rsidR="00203D62">
        <w:rPr>
          <w:rFonts w:hint="eastAsia"/>
          <w:color w:val="0070C0"/>
          <w:sz w:val="16"/>
          <w:szCs w:val="16"/>
        </w:rPr>
        <w:t>を</w:t>
      </w:r>
      <w:r w:rsidR="00986304">
        <w:rPr>
          <w:rFonts w:hint="eastAsia"/>
          <w:color w:val="0070C0"/>
          <w:sz w:val="16"/>
          <w:szCs w:val="16"/>
        </w:rPr>
        <w:t>[</w:t>
      </w:r>
      <w:r w:rsidR="00203D62">
        <w:rPr>
          <w:rFonts w:hint="eastAsia"/>
          <w:color w:val="0070C0"/>
          <w:sz w:val="16"/>
          <w:szCs w:val="16"/>
        </w:rPr>
        <w:t>受診</w:t>
      </w:r>
      <w:r w:rsidR="00986304">
        <w:rPr>
          <w:rFonts w:hint="eastAsia"/>
          <w:color w:val="0070C0"/>
          <w:sz w:val="16"/>
          <w:szCs w:val="16"/>
        </w:rPr>
        <w:t>年月日]</w:t>
      </w:r>
      <w:r w:rsidR="00203D62">
        <w:rPr>
          <w:rFonts w:hint="eastAsia"/>
          <w:color w:val="0070C0"/>
          <w:sz w:val="16"/>
          <w:szCs w:val="16"/>
        </w:rPr>
        <w:t>と</w:t>
      </w:r>
      <w:r w:rsidR="003778F0">
        <w:rPr>
          <w:rFonts w:hint="eastAsia"/>
          <w:color w:val="0070C0"/>
          <w:sz w:val="16"/>
          <w:szCs w:val="16"/>
        </w:rPr>
        <w:t>して</w:t>
      </w:r>
      <w:r w:rsidR="00986304">
        <w:rPr>
          <w:rFonts w:hint="eastAsia"/>
          <w:color w:val="0070C0"/>
          <w:sz w:val="16"/>
          <w:szCs w:val="16"/>
        </w:rPr>
        <w:t>全て</w:t>
      </w:r>
      <w:r w:rsidR="003778F0">
        <w:rPr>
          <w:rFonts w:hint="eastAsia"/>
          <w:color w:val="0070C0"/>
          <w:sz w:val="16"/>
          <w:szCs w:val="16"/>
        </w:rPr>
        <w:t>記載</w:t>
      </w:r>
      <w:r w:rsidR="00203D62">
        <w:rPr>
          <w:rFonts w:hint="eastAsia"/>
          <w:color w:val="0070C0"/>
          <w:sz w:val="16"/>
          <w:szCs w:val="16"/>
        </w:rPr>
        <w:t>する</w:t>
      </w:r>
      <w:r w:rsidR="003778F0">
        <w:rPr>
          <w:rFonts w:hint="eastAsia"/>
          <w:color w:val="0070C0"/>
          <w:sz w:val="16"/>
          <w:szCs w:val="16"/>
        </w:rPr>
        <w:t>こと</w:t>
      </w:r>
    </w:p>
    <w:bookmarkEnd w:id="1"/>
    <w:p w14:paraId="7DD69311" w14:textId="77777777" w:rsidR="00CE57A2" w:rsidRPr="002F7D3B" w:rsidRDefault="00CE57A2" w:rsidP="00CE57A2">
      <w:pPr>
        <w:ind w:rightChars="50" w:right="110"/>
        <w:rPr>
          <w:rFonts w:hAnsi="ＭＳ 明朝"/>
        </w:rPr>
      </w:pPr>
    </w:p>
    <w:p w14:paraId="18473DA5" w14:textId="00266DD5" w:rsidR="003760D2" w:rsidRPr="00C37170" w:rsidRDefault="005807B9" w:rsidP="009B6A95">
      <w:pPr>
        <w:ind w:rightChars="50" w:right="110"/>
        <w:rPr>
          <w:rFonts w:hAnsi="ＭＳ 明朝"/>
          <w:color w:val="0070C0"/>
          <w:sz w:val="16"/>
          <w:szCs w:val="16"/>
        </w:rPr>
      </w:pPr>
      <w:r w:rsidRPr="00CC5995">
        <w:rPr>
          <w:rFonts w:hAnsi="ＭＳ 明朝" w:hint="eastAsia"/>
          <w:color w:val="000000" w:themeColor="text1"/>
        </w:rPr>
        <w:t>４）</w:t>
      </w:r>
      <w:r w:rsidR="003760D2" w:rsidRPr="002F7D3B">
        <w:rPr>
          <w:rFonts w:hAnsi="ＭＳ 明朝"/>
        </w:rPr>
        <w:t>本事業の実施体制・人員</w:t>
      </w:r>
    </w:p>
    <w:p w14:paraId="0014AC27" w14:textId="7D980213" w:rsidR="003760D2" w:rsidRPr="00C172BA" w:rsidRDefault="003760D2" w:rsidP="003760D2">
      <w:pPr>
        <w:ind w:leftChars="250" w:left="550" w:rightChars="50" w:right="110"/>
        <w:rPr>
          <w:rFonts w:hAnsi="ＭＳ 明朝"/>
          <w:sz w:val="20"/>
          <w:szCs w:val="20"/>
        </w:rPr>
      </w:pPr>
      <w:r w:rsidRPr="00C172BA">
        <w:rPr>
          <w:rFonts w:hAnsi="ＭＳ 明朝" w:hint="eastAsia"/>
          <w:sz w:val="20"/>
          <w:szCs w:val="20"/>
        </w:rPr>
        <w:t>（</w:t>
      </w:r>
      <w:r w:rsidR="00D434F1" w:rsidRPr="00C172BA">
        <w:rPr>
          <w:rFonts w:hAnsi="ＭＳ 明朝" w:hint="eastAsia"/>
          <w:sz w:val="20"/>
          <w:szCs w:val="20"/>
        </w:rPr>
        <w:t>※</w:t>
      </w:r>
      <w:r w:rsidRPr="00C172BA">
        <w:rPr>
          <w:rFonts w:hAnsi="ＭＳ 明朝" w:hint="eastAsia"/>
          <w:sz w:val="20"/>
          <w:szCs w:val="20"/>
        </w:rPr>
        <w:t>複数の経営体</w:t>
      </w:r>
      <w:r w:rsidR="008852DF" w:rsidRPr="00C172BA">
        <w:rPr>
          <w:rFonts w:hAnsi="ＭＳ 明朝" w:hint="eastAsia"/>
          <w:sz w:val="20"/>
          <w:szCs w:val="20"/>
        </w:rPr>
        <w:t>等</w:t>
      </w:r>
      <w:r w:rsidRPr="00C172BA">
        <w:rPr>
          <w:rFonts w:hAnsi="ＭＳ 明朝" w:hint="eastAsia"/>
          <w:sz w:val="20"/>
          <w:szCs w:val="20"/>
        </w:rPr>
        <w:t>で取り組む場合には、経営体ごとの</w:t>
      </w:r>
      <w:r w:rsidR="00343FC4" w:rsidRPr="00C172BA">
        <w:rPr>
          <w:rFonts w:hAnsi="ＭＳ 明朝" w:hint="eastAsia"/>
          <w:sz w:val="20"/>
          <w:szCs w:val="20"/>
        </w:rPr>
        <w:t>実施</w:t>
      </w:r>
      <w:r w:rsidRPr="00C172BA">
        <w:rPr>
          <w:rFonts w:hAnsi="ＭＳ 明朝" w:hint="eastAsia"/>
          <w:sz w:val="20"/>
          <w:szCs w:val="20"/>
        </w:rPr>
        <w:t>体制を記載</w:t>
      </w:r>
      <w:r w:rsidR="00960E88" w:rsidRPr="00C172BA">
        <w:rPr>
          <w:rFonts w:hAnsi="ＭＳ 明朝" w:hint="eastAsia"/>
          <w:sz w:val="20"/>
          <w:szCs w:val="20"/>
        </w:rPr>
        <w:t>すること</w:t>
      </w:r>
      <w:r w:rsidR="00763832" w:rsidRPr="00C172BA">
        <w:rPr>
          <w:rFonts w:hAnsi="ＭＳ 明朝" w:hint="eastAsia"/>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280"/>
        <w:gridCol w:w="1985"/>
        <w:gridCol w:w="1559"/>
        <w:gridCol w:w="1843"/>
      </w:tblGrid>
      <w:tr w:rsidR="009B6A95" w:rsidRPr="002F7D3B" w14:paraId="2C58BC98" w14:textId="77777777" w:rsidTr="001926EB">
        <w:tc>
          <w:tcPr>
            <w:tcW w:w="2280"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1985" w:type="dxa"/>
            <w:vAlign w:val="center"/>
          </w:tcPr>
          <w:p w14:paraId="4E657A28" w14:textId="2F15FD97" w:rsidR="009B6A95" w:rsidRPr="002F7D3B" w:rsidRDefault="009B6A95" w:rsidP="003778F0">
            <w:pPr>
              <w:ind w:rightChars="50" w:right="110"/>
              <w:jc w:val="center"/>
              <w:rPr>
                <w:rFonts w:hAnsi="ＭＳ 明朝"/>
              </w:rPr>
            </w:pPr>
            <w:r w:rsidRPr="002F7D3B">
              <w:rPr>
                <w:rFonts w:hAnsi="ＭＳ 明朝" w:hint="eastAsia"/>
                <w:bCs/>
                <w:color w:val="000000"/>
              </w:rPr>
              <w:t>役割</w:t>
            </w:r>
          </w:p>
        </w:tc>
        <w:tc>
          <w:tcPr>
            <w:tcW w:w="1559" w:type="dxa"/>
            <w:vAlign w:val="center"/>
          </w:tcPr>
          <w:p w14:paraId="260C2FC4" w14:textId="79AE438C" w:rsidR="009B6A95" w:rsidRPr="002F7D3B" w:rsidRDefault="009B6A95" w:rsidP="003778F0">
            <w:pPr>
              <w:ind w:rightChars="50" w:right="110"/>
              <w:jc w:val="center"/>
              <w:rPr>
                <w:rFonts w:hAnsi="ＭＳ 明朝"/>
              </w:rPr>
            </w:pPr>
            <w:r w:rsidRPr="002F7D3B">
              <w:rPr>
                <w:rFonts w:hAnsi="ＭＳ 明朝" w:hint="eastAsia"/>
                <w:bCs/>
                <w:color w:val="000000"/>
              </w:rPr>
              <w:t>実施担当者</w:t>
            </w:r>
          </w:p>
        </w:tc>
        <w:tc>
          <w:tcPr>
            <w:tcW w:w="1843" w:type="dxa"/>
            <w:vAlign w:val="center"/>
          </w:tcPr>
          <w:p w14:paraId="3C9146DF" w14:textId="2D624CD1" w:rsidR="009B6A95" w:rsidRPr="002F7D3B" w:rsidRDefault="009B6A95" w:rsidP="003778F0">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BB2BC4">
        <w:tc>
          <w:tcPr>
            <w:tcW w:w="2280" w:type="dxa"/>
            <w:vAlign w:val="center"/>
          </w:tcPr>
          <w:p w14:paraId="6347D60E" w14:textId="168C78A0" w:rsidR="009B6A95" w:rsidRPr="001926EB" w:rsidRDefault="009B6A95" w:rsidP="003778F0">
            <w:pPr>
              <w:ind w:rightChars="50" w:right="110"/>
              <w:jc w:val="center"/>
              <w:rPr>
                <w:rFonts w:hAnsi="ＭＳ 明朝"/>
                <w:sz w:val="20"/>
                <w:szCs w:val="16"/>
              </w:rPr>
            </w:pPr>
          </w:p>
        </w:tc>
        <w:tc>
          <w:tcPr>
            <w:tcW w:w="1985" w:type="dxa"/>
            <w:vAlign w:val="center"/>
          </w:tcPr>
          <w:p w14:paraId="55EBB1D3" w14:textId="59717D57" w:rsidR="009B6A95" w:rsidRPr="003778F0" w:rsidRDefault="009B6A95" w:rsidP="003778F0">
            <w:pPr>
              <w:ind w:rightChars="50" w:right="110"/>
              <w:jc w:val="center"/>
              <w:rPr>
                <w:rFonts w:hAnsi="ＭＳ 明朝"/>
                <w:sz w:val="21"/>
                <w:szCs w:val="18"/>
              </w:rPr>
            </w:pPr>
          </w:p>
        </w:tc>
        <w:tc>
          <w:tcPr>
            <w:tcW w:w="1559" w:type="dxa"/>
            <w:vAlign w:val="center"/>
          </w:tcPr>
          <w:p w14:paraId="4E11C438" w14:textId="14E89D11" w:rsidR="009B6A95" w:rsidRPr="003778F0" w:rsidRDefault="009B6A95" w:rsidP="003778F0">
            <w:pPr>
              <w:ind w:rightChars="50" w:right="110"/>
              <w:jc w:val="center"/>
              <w:rPr>
                <w:rFonts w:hAnsi="ＭＳ 明朝"/>
                <w:sz w:val="21"/>
                <w:szCs w:val="18"/>
              </w:rPr>
            </w:pPr>
          </w:p>
        </w:tc>
        <w:tc>
          <w:tcPr>
            <w:tcW w:w="1843" w:type="dxa"/>
            <w:vAlign w:val="center"/>
          </w:tcPr>
          <w:p w14:paraId="1AA166A5" w14:textId="7EEBE570" w:rsidR="009B6A95" w:rsidRPr="003778F0" w:rsidRDefault="00BB2BC4" w:rsidP="00BB2BC4">
            <w:pPr>
              <w:ind w:rightChars="50" w:right="110"/>
              <w:jc w:val="center"/>
              <w:rPr>
                <w:rFonts w:hAnsi="ＭＳ 明朝"/>
                <w:sz w:val="21"/>
                <w:szCs w:val="18"/>
              </w:rPr>
            </w:pPr>
            <w:r>
              <w:rPr>
                <w:rFonts w:hAnsi="ＭＳ 明朝" w:hint="eastAsia"/>
                <w:sz w:val="21"/>
                <w:szCs w:val="18"/>
              </w:rPr>
              <w:t xml:space="preserve"> </w:t>
            </w:r>
          </w:p>
        </w:tc>
      </w:tr>
      <w:tr w:rsidR="009B6A95" w:rsidRPr="002F7D3B" w14:paraId="2E4CC70D" w14:textId="77777777" w:rsidTr="00BB2BC4">
        <w:tc>
          <w:tcPr>
            <w:tcW w:w="2280" w:type="dxa"/>
            <w:vAlign w:val="center"/>
          </w:tcPr>
          <w:p w14:paraId="3599339D" w14:textId="25FC41B5" w:rsidR="009B6A95" w:rsidRPr="001926EB" w:rsidRDefault="009B6A95" w:rsidP="003778F0">
            <w:pPr>
              <w:ind w:rightChars="50" w:right="110"/>
              <w:jc w:val="center"/>
              <w:rPr>
                <w:rFonts w:hAnsi="ＭＳ 明朝"/>
                <w:sz w:val="20"/>
                <w:szCs w:val="16"/>
              </w:rPr>
            </w:pPr>
          </w:p>
        </w:tc>
        <w:tc>
          <w:tcPr>
            <w:tcW w:w="1985" w:type="dxa"/>
            <w:vAlign w:val="center"/>
          </w:tcPr>
          <w:p w14:paraId="515DEF4B" w14:textId="71E26278" w:rsidR="009B6A95" w:rsidRPr="003778F0" w:rsidRDefault="009B6A95" w:rsidP="003778F0">
            <w:pPr>
              <w:ind w:rightChars="50" w:right="110"/>
              <w:jc w:val="center"/>
              <w:rPr>
                <w:rFonts w:hAnsi="ＭＳ 明朝"/>
                <w:sz w:val="21"/>
                <w:szCs w:val="18"/>
              </w:rPr>
            </w:pPr>
          </w:p>
        </w:tc>
        <w:tc>
          <w:tcPr>
            <w:tcW w:w="1559" w:type="dxa"/>
            <w:vAlign w:val="center"/>
          </w:tcPr>
          <w:p w14:paraId="1BB1E13F" w14:textId="3ADE583D" w:rsidR="009B6A95" w:rsidRPr="003778F0" w:rsidRDefault="009B6A95" w:rsidP="003778F0">
            <w:pPr>
              <w:ind w:rightChars="50" w:right="110"/>
              <w:jc w:val="center"/>
              <w:rPr>
                <w:rFonts w:hAnsi="ＭＳ 明朝"/>
                <w:sz w:val="21"/>
                <w:szCs w:val="18"/>
              </w:rPr>
            </w:pPr>
          </w:p>
        </w:tc>
        <w:tc>
          <w:tcPr>
            <w:tcW w:w="1843" w:type="dxa"/>
            <w:vAlign w:val="center"/>
          </w:tcPr>
          <w:p w14:paraId="121AEEED" w14:textId="3ACDEC41" w:rsidR="009B6A95" w:rsidRPr="003778F0" w:rsidRDefault="009B6A95" w:rsidP="00BB2BC4">
            <w:pPr>
              <w:ind w:rightChars="50" w:right="110" w:firstLineChars="100" w:firstLine="210"/>
              <w:jc w:val="center"/>
              <w:rPr>
                <w:rFonts w:hAnsi="ＭＳ 明朝"/>
                <w:sz w:val="21"/>
                <w:szCs w:val="18"/>
              </w:rPr>
            </w:pPr>
          </w:p>
        </w:tc>
      </w:tr>
      <w:tr w:rsidR="009B6A95" w:rsidRPr="002F7D3B" w14:paraId="7E8B765B" w14:textId="77777777" w:rsidTr="001926EB">
        <w:tc>
          <w:tcPr>
            <w:tcW w:w="2280" w:type="dxa"/>
          </w:tcPr>
          <w:p w14:paraId="527D061A" w14:textId="5DDA0B04" w:rsidR="009B6A95" w:rsidRPr="002F7D3B" w:rsidRDefault="0019147F" w:rsidP="009B6A95">
            <w:pPr>
              <w:ind w:rightChars="50" w:right="110"/>
              <w:rPr>
                <w:rFonts w:hAnsi="ＭＳ 明朝"/>
              </w:rPr>
            </w:pPr>
            <w:r>
              <w:rPr>
                <w:rFonts w:hAnsi="ＭＳ 明朝" w:hint="eastAsia"/>
              </w:rPr>
              <w:t xml:space="preserve">　　　</w:t>
            </w:r>
          </w:p>
        </w:tc>
        <w:tc>
          <w:tcPr>
            <w:tcW w:w="1985" w:type="dxa"/>
            <w:vAlign w:val="center"/>
          </w:tcPr>
          <w:p w14:paraId="215FFF1F" w14:textId="0D60D870" w:rsidR="009B6A95" w:rsidRPr="003778F0" w:rsidRDefault="009B6A95" w:rsidP="003778F0">
            <w:pPr>
              <w:ind w:rightChars="50" w:right="110"/>
              <w:jc w:val="center"/>
              <w:rPr>
                <w:rFonts w:hAnsi="ＭＳ 明朝"/>
                <w:sz w:val="21"/>
                <w:szCs w:val="18"/>
              </w:rPr>
            </w:pPr>
          </w:p>
        </w:tc>
        <w:tc>
          <w:tcPr>
            <w:tcW w:w="1559" w:type="dxa"/>
            <w:vAlign w:val="center"/>
          </w:tcPr>
          <w:p w14:paraId="7ACAFC69" w14:textId="575C00D3" w:rsidR="009B6A95" w:rsidRPr="003778F0" w:rsidRDefault="009B6A95" w:rsidP="003778F0">
            <w:pPr>
              <w:ind w:rightChars="50" w:right="110"/>
              <w:jc w:val="center"/>
              <w:rPr>
                <w:rFonts w:hAnsi="ＭＳ 明朝"/>
                <w:sz w:val="21"/>
                <w:szCs w:val="18"/>
              </w:rPr>
            </w:pPr>
          </w:p>
        </w:tc>
        <w:tc>
          <w:tcPr>
            <w:tcW w:w="1843" w:type="dxa"/>
            <w:vAlign w:val="center"/>
          </w:tcPr>
          <w:p w14:paraId="5842322B" w14:textId="77777777" w:rsidR="009B6A95" w:rsidRPr="003778F0" w:rsidRDefault="009B6A95" w:rsidP="003778F0">
            <w:pPr>
              <w:ind w:rightChars="50" w:right="110"/>
              <w:jc w:val="center"/>
              <w:rPr>
                <w:rFonts w:hAnsi="ＭＳ 明朝"/>
                <w:sz w:val="21"/>
                <w:szCs w:val="18"/>
              </w:rPr>
            </w:pPr>
          </w:p>
        </w:tc>
      </w:tr>
      <w:tr w:rsidR="009B6A95" w:rsidRPr="002F7D3B" w14:paraId="26521E88" w14:textId="77777777" w:rsidTr="001926EB">
        <w:tc>
          <w:tcPr>
            <w:tcW w:w="2280" w:type="dxa"/>
          </w:tcPr>
          <w:p w14:paraId="47487FFD" w14:textId="77777777" w:rsidR="009B6A95" w:rsidRPr="002F7D3B" w:rsidRDefault="009B6A95" w:rsidP="009B6A95">
            <w:pPr>
              <w:ind w:rightChars="50" w:right="110"/>
              <w:rPr>
                <w:rFonts w:hAnsi="ＭＳ 明朝"/>
              </w:rPr>
            </w:pPr>
          </w:p>
        </w:tc>
        <w:tc>
          <w:tcPr>
            <w:tcW w:w="1985" w:type="dxa"/>
          </w:tcPr>
          <w:p w14:paraId="4362DB5C" w14:textId="77777777" w:rsidR="009B6A95" w:rsidRPr="002F7D3B" w:rsidRDefault="009B6A95" w:rsidP="009B6A95">
            <w:pPr>
              <w:ind w:rightChars="50" w:right="110"/>
              <w:rPr>
                <w:rFonts w:hAnsi="ＭＳ 明朝"/>
              </w:rPr>
            </w:pPr>
          </w:p>
        </w:tc>
        <w:tc>
          <w:tcPr>
            <w:tcW w:w="1559" w:type="dxa"/>
          </w:tcPr>
          <w:p w14:paraId="42863914" w14:textId="77777777" w:rsidR="009B6A95" w:rsidRPr="002F7D3B" w:rsidRDefault="009B6A95" w:rsidP="009B6A95">
            <w:pPr>
              <w:ind w:rightChars="50" w:right="110"/>
              <w:rPr>
                <w:rFonts w:hAnsi="ＭＳ 明朝"/>
              </w:rPr>
            </w:pPr>
          </w:p>
        </w:tc>
        <w:tc>
          <w:tcPr>
            <w:tcW w:w="1843" w:type="dxa"/>
          </w:tcPr>
          <w:p w14:paraId="32489A3F" w14:textId="77777777" w:rsidR="009B6A95" w:rsidRPr="002F7D3B" w:rsidRDefault="009B6A95" w:rsidP="009B6A95">
            <w:pPr>
              <w:ind w:rightChars="50" w:right="110"/>
              <w:rPr>
                <w:rFonts w:hAnsi="ＭＳ 明朝"/>
              </w:rPr>
            </w:pPr>
          </w:p>
        </w:tc>
      </w:tr>
    </w:tbl>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53581171" w:rsidR="00DB155B" w:rsidRPr="002F7D3B" w:rsidRDefault="005807B9" w:rsidP="005807B9">
      <w:pPr>
        <w:ind w:rightChars="50" w:right="110"/>
        <w:rPr>
          <w:rFonts w:hAnsi="ＭＳ 明朝"/>
        </w:rPr>
      </w:pPr>
      <w:r w:rsidRPr="00CC5995">
        <w:rPr>
          <w:rFonts w:hAnsi="ＭＳ 明朝" w:hint="eastAsia"/>
          <w:color w:val="000000" w:themeColor="text1"/>
        </w:rPr>
        <w:t>５）</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19147F">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vAlign w:val="center"/>
          </w:tcPr>
          <w:p w14:paraId="62D545F7" w14:textId="08ED491E" w:rsidR="004C29F3" w:rsidRPr="002F7D3B" w:rsidRDefault="004C29F3" w:rsidP="0019147F">
            <w:pPr>
              <w:widowControl/>
              <w:jc w:val="center"/>
              <w:rPr>
                <w:rFonts w:hAnsi="ＭＳ 明朝" w:cs="メイリオ"/>
                <w:color w:val="000000"/>
              </w:rPr>
            </w:pP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1013564F" w:rsidR="004C29F3" w:rsidRPr="002F7D3B" w:rsidRDefault="004C29F3" w:rsidP="004C29F3">
            <w:pPr>
              <w:widowControl/>
              <w:jc w:val="left"/>
              <w:rPr>
                <w:rFonts w:hAnsi="ＭＳ 明朝" w:cs="メイリオ"/>
                <w:color w:val="000000"/>
              </w:rPr>
            </w:pP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4F53ACF6"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2363A692" w:rsidR="004C29F3" w:rsidRPr="002F7D3B" w:rsidRDefault="004C29F3" w:rsidP="004C29F3">
            <w:pPr>
              <w:widowControl/>
              <w:jc w:val="left"/>
              <w:rPr>
                <w:rFonts w:hAnsi="ＭＳ 明朝" w:cs="メイリオ"/>
                <w:color w:val="000000"/>
              </w:rPr>
            </w:pP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0425E70C" w:rsidR="004C29F3" w:rsidRPr="002F7D3B" w:rsidRDefault="004C29F3" w:rsidP="004C29F3">
            <w:pPr>
              <w:widowControl/>
              <w:jc w:val="left"/>
              <w:rPr>
                <w:rFonts w:hAnsi="ＭＳ 明朝" w:cs="メイリオ"/>
                <w:color w:val="000000"/>
              </w:rPr>
            </w:pP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072C24" w:rsidRPr="002F7D3B" w14:paraId="508982E8" w14:textId="77777777" w:rsidTr="00C80713">
        <w:tc>
          <w:tcPr>
            <w:tcW w:w="2689" w:type="dxa"/>
            <w:vAlign w:val="center"/>
          </w:tcPr>
          <w:p w14:paraId="1BD7485C" w14:textId="3B06855E" w:rsidR="00072C24" w:rsidRPr="00CC5995" w:rsidRDefault="00072C24" w:rsidP="004C29F3">
            <w:pPr>
              <w:widowControl/>
              <w:jc w:val="left"/>
              <w:rPr>
                <w:rFonts w:hAnsi="ＭＳ 明朝"/>
                <w:color w:val="000000" w:themeColor="text1"/>
                <w:sz w:val="20"/>
              </w:rPr>
            </w:pPr>
            <w:r w:rsidRPr="00CC5995">
              <w:rPr>
                <w:color w:val="000000" w:themeColor="text1"/>
                <w:sz w:val="20"/>
              </w:rPr>
              <w:t>労働安全コンサルタント等の専門家の診断</w:t>
            </w:r>
          </w:p>
        </w:tc>
        <w:tc>
          <w:tcPr>
            <w:tcW w:w="677" w:type="dxa"/>
          </w:tcPr>
          <w:p w14:paraId="2CFFAF2A" w14:textId="77777777" w:rsidR="00072C24" w:rsidRPr="002F7D3B" w:rsidRDefault="00072C24" w:rsidP="004C29F3">
            <w:pPr>
              <w:widowControl/>
              <w:jc w:val="left"/>
              <w:rPr>
                <w:rFonts w:hAnsi="ＭＳ 明朝" w:cs="メイリオ"/>
                <w:color w:val="000000"/>
              </w:rPr>
            </w:pPr>
          </w:p>
        </w:tc>
        <w:tc>
          <w:tcPr>
            <w:tcW w:w="677" w:type="dxa"/>
          </w:tcPr>
          <w:p w14:paraId="67EFAB82" w14:textId="77777777" w:rsidR="00072C24" w:rsidRPr="002F7D3B" w:rsidRDefault="00072C24" w:rsidP="004C29F3">
            <w:pPr>
              <w:widowControl/>
              <w:jc w:val="left"/>
              <w:rPr>
                <w:rFonts w:hAnsi="ＭＳ 明朝" w:cs="メイリオ"/>
                <w:color w:val="000000"/>
              </w:rPr>
            </w:pPr>
          </w:p>
        </w:tc>
        <w:tc>
          <w:tcPr>
            <w:tcW w:w="677" w:type="dxa"/>
          </w:tcPr>
          <w:p w14:paraId="70937E7A" w14:textId="5D3626DB" w:rsidR="00072C24" w:rsidRPr="002F7D3B" w:rsidRDefault="00072C24" w:rsidP="004C29F3">
            <w:pPr>
              <w:widowControl/>
              <w:jc w:val="left"/>
              <w:rPr>
                <w:rFonts w:hAnsi="ＭＳ 明朝" w:cs="メイリオ"/>
                <w:color w:val="000000"/>
              </w:rPr>
            </w:pPr>
          </w:p>
        </w:tc>
        <w:tc>
          <w:tcPr>
            <w:tcW w:w="677" w:type="dxa"/>
          </w:tcPr>
          <w:p w14:paraId="65680FDF" w14:textId="086DFE65" w:rsidR="00072C24" w:rsidRPr="002F7D3B" w:rsidRDefault="00072C24" w:rsidP="004C29F3">
            <w:pPr>
              <w:widowControl/>
              <w:jc w:val="left"/>
              <w:rPr>
                <w:rFonts w:hAnsi="ＭＳ 明朝" w:cs="メイリオ"/>
                <w:color w:val="000000"/>
              </w:rPr>
            </w:pPr>
          </w:p>
        </w:tc>
        <w:tc>
          <w:tcPr>
            <w:tcW w:w="678" w:type="dxa"/>
          </w:tcPr>
          <w:p w14:paraId="6435BA19" w14:textId="75A01F12" w:rsidR="00072C24" w:rsidRPr="002F7D3B" w:rsidRDefault="00072C24" w:rsidP="004C29F3">
            <w:pPr>
              <w:widowControl/>
              <w:jc w:val="left"/>
              <w:rPr>
                <w:rFonts w:hAnsi="ＭＳ 明朝" w:cs="メイリオ"/>
                <w:color w:val="000000"/>
              </w:rPr>
            </w:pPr>
          </w:p>
        </w:tc>
        <w:tc>
          <w:tcPr>
            <w:tcW w:w="677" w:type="dxa"/>
          </w:tcPr>
          <w:p w14:paraId="7C3133FC" w14:textId="77777777" w:rsidR="00072C24" w:rsidRPr="002F7D3B" w:rsidRDefault="00072C24" w:rsidP="004C29F3">
            <w:pPr>
              <w:widowControl/>
              <w:jc w:val="left"/>
              <w:rPr>
                <w:rFonts w:hAnsi="ＭＳ 明朝" w:cs="メイリオ"/>
                <w:color w:val="000000"/>
              </w:rPr>
            </w:pPr>
          </w:p>
        </w:tc>
        <w:tc>
          <w:tcPr>
            <w:tcW w:w="677" w:type="dxa"/>
          </w:tcPr>
          <w:p w14:paraId="06A441C3" w14:textId="77777777" w:rsidR="00072C24" w:rsidRPr="002F7D3B" w:rsidRDefault="00072C24" w:rsidP="004C29F3">
            <w:pPr>
              <w:widowControl/>
              <w:jc w:val="left"/>
              <w:rPr>
                <w:rFonts w:hAnsi="ＭＳ 明朝" w:cs="メイリオ"/>
                <w:color w:val="000000"/>
              </w:rPr>
            </w:pPr>
          </w:p>
        </w:tc>
        <w:tc>
          <w:tcPr>
            <w:tcW w:w="677" w:type="dxa"/>
          </w:tcPr>
          <w:p w14:paraId="667B8904" w14:textId="77777777" w:rsidR="00072C24" w:rsidRPr="002F7D3B" w:rsidRDefault="00072C24" w:rsidP="004C29F3">
            <w:pPr>
              <w:widowControl/>
              <w:jc w:val="left"/>
              <w:rPr>
                <w:rFonts w:hAnsi="ＭＳ 明朝" w:cs="メイリオ"/>
                <w:color w:val="000000"/>
              </w:rPr>
            </w:pPr>
          </w:p>
        </w:tc>
        <w:tc>
          <w:tcPr>
            <w:tcW w:w="678" w:type="dxa"/>
          </w:tcPr>
          <w:p w14:paraId="2C443A9E" w14:textId="77777777" w:rsidR="00072C24" w:rsidRPr="002F7D3B" w:rsidRDefault="00072C24"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7BC98C94"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w:t>
            </w:r>
            <w:r w:rsidR="00C833C4">
              <w:rPr>
                <w:rFonts w:hAnsi="ＭＳ 明朝" w:hint="eastAsia"/>
                <w:sz w:val="20"/>
              </w:rPr>
              <w:t>版の</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046DEE01"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2C696C9D" w:rsidR="004C29F3" w:rsidRPr="002F7D3B" w:rsidRDefault="004C29F3" w:rsidP="004C29F3">
            <w:pPr>
              <w:widowControl/>
              <w:jc w:val="left"/>
              <w:rPr>
                <w:rFonts w:hAnsi="ＭＳ 明朝" w:cs="メイリオ"/>
                <w:color w:val="000000"/>
              </w:rPr>
            </w:pPr>
          </w:p>
        </w:tc>
        <w:tc>
          <w:tcPr>
            <w:tcW w:w="677" w:type="dxa"/>
          </w:tcPr>
          <w:p w14:paraId="6484D0A4" w14:textId="322666EE" w:rsidR="004C29F3" w:rsidRPr="002F7D3B" w:rsidRDefault="004C29F3" w:rsidP="004C29F3">
            <w:pPr>
              <w:widowControl/>
              <w:jc w:val="left"/>
              <w:rPr>
                <w:rFonts w:hAnsi="ＭＳ 明朝" w:cs="メイリオ"/>
                <w:color w:val="000000"/>
              </w:rPr>
            </w:pPr>
          </w:p>
        </w:tc>
        <w:tc>
          <w:tcPr>
            <w:tcW w:w="677" w:type="dxa"/>
          </w:tcPr>
          <w:p w14:paraId="5644FFAA" w14:textId="14295ABB"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021DAD26" w:rsidR="004C29F3" w:rsidRPr="00CC5995" w:rsidRDefault="0039779B" w:rsidP="006F4E4E">
      <w:pPr>
        <w:autoSpaceDE w:val="0"/>
        <w:autoSpaceDN w:val="0"/>
        <w:adjustRightInd w:val="0"/>
        <w:spacing w:beforeLines="30" w:before="72"/>
        <w:ind w:left="596" w:hangingChars="298" w:hanging="596"/>
        <w:rPr>
          <w:color w:val="000000" w:themeColor="text1"/>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w:t>
      </w:r>
      <w:r w:rsidRPr="00CC5995">
        <w:rPr>
          <w:color w:val="000000" w:themeColor="text1"/>
          <w:sz w:val="20"/>
          <w:szCs w:val="20"/>
        </w:rPr>
        <w:t>日～</w:t>
      </w:r>
      <w:r w:rsidRPr="00804494">
        <w:rPr>
          <w:rFonts w:hint="eastAsia"/>
          <w:b/>
          <w:bCs/>
          <w:color w:val="000000" w:themeColor="text1"/>
          <w:sz w:val="20"/>
          <w:szCs w:val="20"/>
          <w:u w:val="single"/>
        </w:rPr>
        <w:t>令和</w:t>
      </w:r>
      <w:r w:rsidR="00C37170" w:rsidRPr="00804494">
        <w:rPr>
          <w:rFonts w:hint="eastAsia"/>
          <w:b/>
          <w:bCs/>
          <w:color w:val="000000" w:themeColor="text1"/>
          <w:sz w:val="20"/>
          <w:szCs w:val="20"/>
          <w:u w:val="single"/>
        </w:rPr>
        <w:t>７</w:t>
      </w:r>
      <w:r w:rsidRPr="00804494">
        <w:rPr>
          <w:rFonts w:hint="eastAsia"/>
          <w:b/>
          <w:bCs/>
          <w:color w:val="000000" w:themeColor="text1"/>
          <w:sz w:val="20"/>
          <w:szCs w:val="20"/>
          <w:u w:val="single"/>
        </w:rPr>
        <w:t>年12</w:t>
      </w:r>
      <w:r w:rsidR="00804494" w:rsidRPr="00804494">
        <w:rPr>
          <w:rFonts w:hint="eastAsia"/>
          <w:b/>
          <w:bCs/>
          <w:color w:val="000000" w:themeColor="text1"/>
          <w:sz w:val="20"/>
          <w:szCs w:val="20"/>
          <w:u w:val="single"/>
        </w:rPr>
        <w:t>月５</w:t>
      </w:r>
      <w:r w:rsidRPr="00804494">
        <w:rPr>
          <w:b/>
          <w:bCs/>
          <w:color w:val="000000" w:themeColor="text1"/>
          <w:sz w:val="20"/>
          <w:szCs w:val="20"/>
          <w:u w:val="single"/>
        </w:rPr>
        <w:t>日</w:t>
      </w:r>
      <w:r w:rsidRPr="00804494">
        <w:rPr>
          <w:rFonts w:hint="eastAsia"/>
          <w:b/>
          <w:bCs/>
          <w:color w:val="000000" w:themeColor="text1"/>
          <w:sz w:val="20"/>
          <w:szCs w:val="20"/>
          <w:u w:val="single"/>
        </w:rPr>
        <w:t>(金)</w:t>
      </w:r>
      <w:r w:rsidR="002A01C5" w:rsidRPr="00CC5995">
        <w:rPr>
          <w:rFonts w:hint="eastAsia"/>
          <w:color w:val="000000" w:themeColor="text1"/>
          <w:sz w:val="20"/>
          <w:szCs w:val="20"/>
        </w:rPr>
        <w:t>、</w:t>
      </w:r>
      <w:r w:rsidR="002A01C5" w:rsidRPr="00CC5995">
        <w:rPr>
          <w:rFonts w:hAnsi="ＭＳ 明朝"/>
          <w:color w:val="000000" w:themeColor="text1"/>
          <w:sz w:val="20"/>
          <w:szCs w:val="20"/>
        </w:rPr>
        <w:t>実績報告書</w:t>
      </w:r>
      <w:r w:rsidR="002A01C5" w:rsidRPr="00CC5995">
        <w:rPr>
          <w:rFonts w:hAnsi="ＭＳ 明朝" w:hint="eastAsia"/>
          <w:color w:val="000000" w:themeColor="text1"/>
          <w:sz w:val="20"/>
          <w:szCs w:val="20"/>
        </w:rPr>
        <w:t>及び</w:t>
      </w:r>
      <w:r w:rsidR="00E552AD" w:rsidRPr="00CC5995">
        <w:rPr>
          <w:rFonts w:hAnsi="ＭＳ 明朝" w:hint="eastAsia"/>
          <w:color w:val="000000" w:themeColor="text1"/>
          <w:sz w:val="20"/>
          <w:szCs w:val="20"/>
        </w:rPr>
        <w:t>事業</w:t>
      </w:r>
      <w:r w:rsidR="002A01C5" w:rsidRPr="00CC5995">
        <w:rPr>
          <w:rFonts w:hAnsi="ＭＳ 明朝" w:hint="eastAsia"/>
          <w:color w:val="000000" w:themeColor="text1"/>
          <w:sz w:val="20"/>
          <w:szCs w:val="20"/>
        </w:rPr>
        <w:t>概要</w:t>
      </w:r>
      <w:r w:rsidR="00E552AD" w:rsidRPr="00CC5995">
        <w:rPr>
          <w:rFonts w:hAnsi="ＭＳ 明朝" w:hint="eastAsia"/>
          <w:color w:val="000000" w:themeColor="text1"/>
          <w:sz w:val="20"/>
          <w:szCs w:val="20"/>
        </w:rPr>
        <w:t>報告書</w:t>
      </w:r>
      <w:r w:rsidR="002A01C5" w:rsidRPr="00CC5995">
        <w:rPr>
          <w:rFonts w:hAnsi="ＭＳ 明朝"/>
          <w:color w:val="000000" w:themeColor="text1"/>
          <w:sz w:val="20"/>
          <w:szCs w:val="20"/>
        </w:rPr>
        <w:t>提出期限</w:t>
      </w:r>
      <w:r w:rsidR="002A01C5" w:rsidRPr="00CC5995">
        <w:rPr>
          <w:rFonts w:hAnsi="ＭＳ 明朝" w:hint="eastAsia"/>
          <w:color w:val="000000" w:themeColor="text1"/>
          <w:sz w:val="20"/>
          <w:szCs w:val="20"/>
        </w:rPr>
        <w:t>は</w:t>
      </w:r>
      <w:r w:rsidR="002A01C5" w:rsidRPr="00CC5995">
        <w:rPr>
          <w:rFonts w:hAnsi="ＭＳ 明朝" w:hint="eastAsia"/>
          <w:color w:val="000000" w:themeColor="text1"/>
          <w:spacing w:val="-2"/>
          <w:sz w:val="20"/>
          <w:szCs w:val="20"/>
        </w:rPr>
        <w:t>補助</w:t>
      </w:r>
      <w:r w:rsidR="002A01C5" w:rsidRPr="00CC5995">
        <w:rPr>
          <w:rFonts w:hAnsi="ＭＳ 明朝"/>
          <w:color w:val="000000" w:themeColor="text1"/>
          <w:spacing w:val="-2"/>
          <w:sz w:val="20"/>
          <w:szCs w:val="20"/>
        </w:rPr>
        <w:t>事業完了日から</w:t>
      </w:r>
      <w:r w:rsidR="002A01C5" w:rsidRPr="00CC5995">
        <w:rPr>
          <w:rFonts w:hAnsi="ＭＳ 明朝" w:hint="eastAsia"/>
          <w:color w:val="000000" w:themeColor="text1"/>
          <w:spacing w:val="-2"/>
          <w:sz w:val="20"/>
          <w:szCs w:val="20"/>
        </w:rPr>
        <w:t>30日</w:t>
      </w:r>
      <w:r w:rsidR="002A01C5" w:rsidRPr="00CC5995">
        <w:rPr>
          <w:rFonts w:hAnsi="ＭＳ 明朝"/>
          <w:color w:val="000000" w:themeColor="text1"/>
          <w:spacing w:val="-2"/>
          <w:sz w:val="20"/>
          <w:szCs w:val="20"/>
        </w:rPr>
        <w:t>以内</w:t>
      </w:r>
      <w:r w:rsidR="002A01C5" w:rsidRPr="00CC5995">
        <w:rPr>
          <w:rFonts w:hAnsi="ＭＳ 明朝" w:hint="eastAsia"/>
          <w:color w:val="000000" w:themeColor="text1"/>
          <w:spacing w:val="-2"/>
          <w:sz w:val="20"/>
          <w:szCs w:val="20"/>
        </w:rPr>
        <w:t>、</w:t>
      </w:r>
      <w:r w:rsidR="002A01C5" w:rsidRPr="00804494">
        <w:rPr>
          <w:rFonts w:hAnsi="ＭＳ 明朝"/>
          <w:color w:val="000000" w:themeColor="text1"/>
          <w:spacing w:val="-2"/>
          <w:sz w:val="20"/>
          <w:szCs w:val="20"/>
        </w:rPr>
        <w:t>または</w:t>
      </w:r>
      <w:r w:rsidR="002A01C5" w:rsidRPr="00CC5995">
        <w:rPr>
          <w:rFonts w:hAnsi="ＭＳ 明朝" w:hint="eastAsia"/>
          <w:color w:val="000000" w:themeColor="text1"/>
          <w:spacing w:val="-2"/>
          <w:sz w:val="20"/>
          <w:szCs w:val="20"/>
        </w:rPr>
        <w:t>、</w:t>
      </w:r>
      <w:r w:rsidR="002A01C5" w:rsidRPr="00804494">
        <w:rPr>
          <w:rFonts w:hAnsi="ＭＳ 明朝" w:hint="eastAsia"/>
          <w:b/>
          <w:bCs/>
          <w:color w:val="000000" w:themeColor="text1"/>
          <w:spacing w:val="-2"/>
          <w:sz w:val="20"/>
          <w:szCs w:val="20"/>
          <w:u w:val="single"/>
        </w:rPr>
        <w:t>令和</w:t>
      </w:r>
      <w:r w:rsidR="004B2018">
        <w:rPr>
          <w:rFonts w:hAnsi="ＭＳ 明朝" w:hint="eastAsia"/>
          <w:b/>
          <w:bCs/>
          <w:color w:val="000000" w:themeColor="text1"/>
          <w:spacing w:val="-2"/>
          <w:sz w:val="20"/>
          <w:szCs w:val="20"/>
          <w:u w:val="single"/>
        </w:rPr>
        <w:t>７</w:t>
      </w:r>
      <w:r w:rsidR="002A01C5" w:rsidRPr="00804494">
        <w:rPr>
          <w:rFonts w:hAnsi="ＭＳ 明朝" w:hint="eastAsia"/>
          <w:b/>
          <w:bCs/>
          <w:color w:val="000000" w:themeColor="text1"/>
          <w:spacing w:val="-2"/>
          <w:sz w:val="20"/>
          <w:szCs w:val="20"/>
          <w:u w:val="single"/>
        </w:rPr>
        <w:t>年12月</w:t>
      </w:r>
      <w:r w:rsidR="00804494" w:rsidRPr="00804494">
        <w:rPr>
          <w:rFonts w:hAnsi="ＭＳ 明朝" w:hint="eastAsia"/>
          <w:b/>
          <w:bCs/>
          <w:color w:val="000000" w:themeColor="text1"/>
          <w:spacing w:val="-2"/>
          <w:sz w:val="20"/>
          <w:szCs w:val="20"/>
          <w:u w:val="single"/>
        </w:rPr>
        <w:t>12</w:t>
      </w:r>
      <w:r w:rsidR="002A01C5" w:rsidRPr="00804494">
        <w:rPr>
          <w:rFonts w:hAnsi="ＭＳ 明朝" w:hint="eastAsia"/>
          <w:b/>
          <w:bCs/>
          <w:color w:val="000000" w:themeColor="text1"/>
          <w:spacing w:val="-2"/>
          <w:sz w:val="20"/>
          <w:szCs w:val="20"/>
          <w:u w:val="single"/>
        </w:rPr>
        <w:t>日(金)</w:t>
      </w:r>
      <w:r w:rsidR="002A01C5" w:rsidRPr="00CC5995">
        <w:rPr>
          <w:rFonts w:hAnsi="ＭＳ 明朝"/>
          <w:color w:val="000000" w:themeColor="text1"/>
          <w:spacing w:val="-2"/>
          <w:sz w:val="20"/>
          <w:szCs w:val="20"/>
        </w:rPr>
        <w:t>のいずれか早い日</w:t>
      </w:r>
      <w:r w:rsidR="002A01C5" w:rsidRPr="00CC5995">
        <w:rPr>
          <w:rFonts w:hAnsi="ＭＳ 明朝" w:hint="eastAsia"/>
          <w:color w:val="000000" w:themeColor="text1"/>
          <w:spacing w:val="-2"/>
          <w:sz w:val="20"/>
          <w:szCs w:val="20"/>
        </w:rPr>
        <w:t>で計画</w:t>
      </w:r>
      <w:r w:rsidR="00960E88" w:rsidRPr="00CC5995">
        <w:rPr>
          <w:rFonts w:hAnsi="ＭＳ 明朝" w:hint="eastAsia"/>
          <w:color w:val="000000" w:themeColor="text1"/>
          <w:spacing w:val="-2"/>
          <w:sz w:val="20"/>
          <w:szCs w:val="20"/>
        </w:rPr>
        <w:t>すること</w:t>
      </w:r>
      <w:r w:rsidR="002A01C5" w:rsidRPr="00CC5995">
        <w:rPr>
          <w:rFonts w:hAnsi="ＭＳ 明朝" w:hint="eastAsia"/>
          <w:color w:val="000000" w:themeColor="text1"/>
          <w:spacing w:val="-2"/>
          <w:sz w:val="20"/>
          <w:szCs w:val="20"/>
        </w:rPr>
        <w:t>。</w:t>
      </w:r>
      <w:r w:rsidR="002A01C5" w:rsidRPr="00CC5995">
        <w:rPr>
          <w:rFonts w:hint="eastAsia"/>
          <w:color w:val="000000" w:themeColor="text1"/>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bookmarkEnd w:id="0"/>
    <w:p w14:paraId="79E48B11" w14:textId="4ABF6A69" w:rsidR="007357A0" w:rsidRPr="003C4F5D" w:rsidRDefault="004C29F3" w:rsidP="00986304">
      <w:pPr>
        <w:widowControl/>
        <w:ind w:firstLineChars="118" w:firstLine="283"/>
        <w:jc w:val="left"/>
        <w:rPr>
          <w:rFonts w:hAnsi="ＭＳ 明朝"/>
          <w:sz w:val="36"/>
          <w:szCs w:val="36"/>
        </w:rPr>
      </w:pPr>
      <w:r w:rsidRPr="003C4F5D">
        <w:rPr>
          <w:rFonts w:hAnsi="ＭＳ 明朝" w:hint="eastAsia"/>
          <w:sz w:val="24"/>
        </w:rPr>
        <w:lastRenderedPageBreak/>
        <w:t>３</w:t>
      </w:r>
      <w:r w:rsidR="007357A0" w:rsidRPr="003C4F5D">
        <w:rPr>
          <w:rFonts w:hAnsi="ＭＳ 明朝" w:hint="eastAsia"/>
          <w:sz w:val="24"/>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2"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3C2D80EA"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64B44216"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177C6533"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46219591"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840986" w:rsidRPr="0097313D" w14:paraId="49077233" w14:textId="77777777" w:rsidTr="001926EB">
        <w:trPr>
          <w:trHeight w:val="4015"/>
        </w:trPr>
        <w:tc>
          <w:tcPr>
            <w:tcW w:w="1885" w:type="dxa"/>
            <w:tcMar>
              <w:left w:w="49" w:type="dxa"/>
              <w:right w:w="49" w:type="dxa"/>
            </w:tcMar>
          </w:tcPr>
          <w:p w14:paraId="336FEEC7" w14:textId="77777777" w:rsidR="00840986" w:rsidRPr="00564308" w:rsidRDefault="00840986" w:rsidP="00840986">
            <w:pPr>
              <w:rPr>
                <w:rFonts w:hAnsi="ＭＳ 明朝" w:cs="MS-Mincho"/>
                <w:kern w:val="0"/>
              </w:rPr>
            </w:pPr>
            <w:r w:rsidRPr="00564308">
              <w:rPr>
                <w:rFonts w:hAnsi="ＭＳ 明朝" w:cs="MS-Mincho" w:hint="eastAsia"/>
                <w:kern w:val="0"/>
              </w:rPr>
              <w:t>労働安全対策・経営力強化対策のうち林業労働安全確保対策事業</w:t>
            </w:r>
          </w:p>
          <w:p w14:paraId="25909E6D" w14:textId="77777777" w:rsidR="00840986" w:rsidRPr="00564308" w:rsidRDefault="00840986" w:rsidP="00840986">
            <w:pPr>
              <w:rPr>
                <w:rFonts w:hAnsi="ＭＳ 明朝" w:cs="MS-Mincho"/>
                <w:kern w:val="0"/>
              </w:rPr>
            </w:pPr>
          </w:p>
          <w:p w14:paraId="381A7D29" w14:textId="77777777" w:rsidR="00840986" w:rsidRPr="00564308" w:rsidRDefault="00840986" w:rsidP="00840986">
            <w:pPr>
              <w:ind w:left="660" w:hangingChars="300" w:hanging="660"/>
              <w:rPr>
                <w:rFonts w:hAnsi="ＭＳ 明朝"/>
              </w:rPr>
            </w:pPr>
            <w:r w:rsidRPr="00564308">
              <w:rPr>
                <w:rFonts w:hAnsi="ＭＳ 明朝" w:hint="eastAsia"/>
              </w:rPr>
              <w:t>・安全衛生装備・装置購入費</w:t>
            </w:r>
          </w:p>
          <w:p w14:paraId="6B406542" w14:textId="2833DC79" w:rsidR="00840986" w:rsidRPr="00564308" w:rsidRDefault="00840986" w:rsidP="00840986">
            <w:pPr>
              <w:ind w:left="220" w:hangingChars="100" w:hanging="220"/>
              <w:rPr>
                <w:rFonts w:hAnsi="ＭＳ 明朝"/>
              </w:rPr>
            </w:pPr>
          </w:p>
          <w:p w14:paraId="6B859525" w14:textId="0722CF30" w:rsidR="00840986" w:rsidRDefault="00840986" w:rsidP="00840986">
            <w:pPr>
              <w:rPr>
                <w:rFonts w:hAnsi="ＭＳ 明朝"/>
              </w:rPr>
            </w:pPr>
          </w:p>
          <w:p w14:paraId="3D564270" w14:textId="77777777" w:rsidR="004B2018" w:rsidRDefault="004B2018" w:rsidP="00840986">
            <w:pPr>
              <w:rPr>
                <w:rFonts w:hAnsi="ＭＳ 明朝"/>
              </w:rPr>
            </w:pPr>
          </w:p>
          <w:p w14:paraId="71928B22" w14:textId="77777777" w:rsidR="004B2018" w:rsidRDefault="004B2018" w:rsidP="00840986">
            <w:pPr>
              <w:rPr>
                <w:rFonts w:hAnsi="ＭＳ 明朝"/>
              </w:rPr>
            </w:pPr>
          </w:p>
          <w:p w14:paraId="4506CA41" w14:textId="77777777" w:rsidR="004B2018" w:rsidRDefault="004B2018" w:rsidP="00840986">
            <w:pPr>
              <w:rPr>
                <w:rFonts w:hAnsi="ＭＳ 明朝"/>
              </w:rPr>
            </w:pPr>
          </w:p>
          <w:p w14:paraId="3864869D" w14:textId="77777777" w:rsidR="004B2018" w:rsidRDefault="004B2018" w:rsidP="00840986">
            <w:pPr>
              <w:rPr>
                <w:rFonts w:hAnsi="ＭＳ 明朝" w:hint="eastAsia"/>
              </w:rPr>
            </w:pPr>
          </w:p>
          <w:p w14:paraId="3046A7AE" w14:textId="77777777" w:rsidR="004B2018" w:rsidRDefault="004B2018" w:rsidP="00840986">
            <w:pPr>
              <w:rPr>
                <w:rFonts w:hAnsi="ＭＳ 明朝"/>
              </w:rPr>
            </w:pPr>
          </w:p>
          <w:p w14:paraId="657346F1" w14:textId="77777777" w:rsidR="004B2018" w:rsidRDefault="004B2018" w:rsidP="00840986">
            <w:pPr>
              <w:rPr>
                <w:rFonts w:hAnsi="ＭＳ 明朝"/>
              </w:rPr>
            </w:pPr>
          </w:p>
          <w:p w14:paraId="3EA54925" w14:textId="77777777" w:rsidR="004B2018" w:rsidRDefault="004B2018" w:rsidP="00840986">
            <w:pPr>
              <w:rPr>
                <w:rFonts w:hAnsi="ＭＳ 明朝"/>
              </w:rPr>
            </w:pPr>
          </w:p>
          <w:p w14:paraId="587B48D2" w14:textId="77777777" w:rsidR="004B2018" w:rsidRPr="00564308" w:rsidRDefault="004B2018" w:rsidP="00840986">
            <w:pPr>
              <w:rPr>
                <w:rFonts w:hAnsi="ＭＳ 明朝" w:hint="eastAsia"/>
              </w:rPr>
            </w:pPr>
          </w:p>
          <w:p w14:paraId="6ECB2108" w14:textId="77777777" w:rsidR="00840986" w:rsidRPr="00564308" w:rsidRDefault="00840986" w:rsidP="00840986">
            <w:pPr>
              <w:ind w:left="220" w:hangingChars="100" w:hanging="220"/>
              <w:rPr>
                <w:rFonts w:hAnsi="ＭＳ 明朝"/>
              </w:rPr>
            </w:pPr>
            <w:r w:rsidRPr="00564308">
              <w:rPr>
                <w:rFonts w:hAnsi="ＭＳ 明朝" w:hint="eastAsia"/>
              </w:rPr>
              <w:t>・労働安全研修会開催費</w:t>
            </w:r>
          </w:p>
          <w:p w14:paraId="7ACBF3CC" w14:textId="77777777" w:rsidR="00840986" w:rsidRDefault="00840986" w:rsidP="00840986">
            <w:pPr>
              <w:ind w:left="220" w:hangingChars="100" w:hanging="220"/>
              <w:rPr>
                <w:rFonts w:hAnsi="ＭＳ 明朝"/>
              </w:rPr>
            </w:pPr>
          </w:p>
          <w:p w14:paraId="65117A49" w14:textId="77777777" w:rsidR="004B2018" w:rsidRPr="00564308" w:rsidRDefault="004B2018" w:rsidP="00840986">
            <w:pPr>
              <w:ind w:left="220" w:hangingChars="100" w:hanging="220"/>
              <w:rPr>
                <w:rFonts w:hAnsi="ＭＳ 明朝" w:hint="eastAsia"/>
              </w:rPr>
            </w:pPr>
          </w:p>
          <w:p w14:paraId="45228548" w14:textId="0275C689" w:rsidR="00840986" w:rsidRPr="00564308" w:rsidRDefault="00840986" w:rsidP="004B2018">
            <w:pPr>
              <w:ind w:left="220" w:hangingChars="100" w:hanging="220"/>
              <w:rPr>
                <w:rFonts w:hAnsi="ＭＳ 明朝"/>
              </w:rPr>
            </w:pPr>
          </w:p>
        </w:tc>
        <w:tc>
          <w:tcPr>
            <w:tcW w:w="1365" w:type="dxa"/>
            <w:tcMar>
              <w:left w:w="49" w:type="dxa"/>
              <w:right w:w="49" w:type="dxa"/>
            </w:tcMar>
          </w:tcPr>
          <w:p w14:paraId="585FF166"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7CBBB1DE" w14:textId="77777777" w:rsidR="00840986" w:rsidRPr="00564308" w:rsidRDefault="00840986" w:rsidP="00840986">
            <w:pPr>
              <w:ind w:left="220" w:hangingChars="100" w:hanging="220"/>
              <w:jc w:val="right"/>
              <w:rPr>
                <w:rFonts w:hAnsi="ＭＳ 明朝"/>
              </w:rPr>
            </w:pPr>
          </w:p>
          <w:p w14:paraId="6A68342B" w14:textId="3947AB3D" w:rsidR="00840986" w:rsidRPr="00564308" w:rsidRDefault="00840986" w:rsidP="00840986">
            <w:pPr>
              <w:ind w:left="220" w:hangingChars="100" w:hanging="220"/>
              <w:jc w:val="right"/>
              <w:rPr>
                <w:rFonts w:hAnsi="ＭＳ 明朝"/>
              </w:rPr>
            </w:pPr>
          </w:p>
          <w:p w14:paraId="0D8117C2" w14:textId="2C7923BA" w:rsidR="00840986" w:rsidRPr="00564308" w:rsidRDefault="00840986" w:rsidP="00840986">
            <w:pPr>
              <w:ind w:left="220" w:hangingChars="100" w:hanging="220"/>
              <w:jc w:val="right"/>
              <w:rPr>
                <w:rFonts w:hAnsi="ＭＳ 明朝"/>
              </w:rPr>
            </w:pPr>
          </w:p>
          <w:p w14:paraId="3E5C5D87" w14:textId="77777777" w:rsidR="00840986" w:rsidRPr="00564308" w:rsidRDefault="00840986" w:rsidP="00840986">
            <w:pPr>
              <w:ind w:left="220" w:hangingChars="100" w:hanging="220"/>
              <w:jc w:val="right"/>
              <w:rPr>
                <w:rFonts w:hAnsi="ＭＳ 明朝"/>
              </w:rPr>
            </w:pPr>
          </w:p>
          <w:p w14:paraId="792BB2C9" w14:textId="256B3D26" w:rsidR="00840986" w:rsidRPr="00564308" w:rsidRDefault="00840986" w:rsidP="00840986">
            <w:pPr>
              <w:ind w:left="220" w:hangingChars="100" w:hanging="220"/>
              <w:jc w:val="right"/>
              <w:rPr>
                <w:rFonts w:hAnsi="ＭＳ 明朝"/>
              </w:rPr>
            </w:pPr>
          </w:p>
          <w:p w14:paraId="6DA7019E" w14:textId="77777777" w:rsidR="00840986" w:rsidRPr="00564308" w:rsidRDefault="00840986" w:rsidP="00840986">
            <w:pPr>
              <w:ind w:left="220" w:hangingChars="100" w:hanging="220"/>
              <w:jc w:val="right"/>
              <w:rPr>
                <w:rFonts w:hAnsi="ＭＳ 明朝"/>
              </w:rPr>
            </w:pPr>
          </w:p>
          <w:p w14:paraId="73BCB283" w14:textId="7B4E29D7" w:rsidR="00840986" w:rsidRPr="00564308" w:rsidRDefault="00840986" w:rsidP="00840986">
            <w:pPr>
              <w:ind w:left="220" w:hangingChars="100" w:hanging="220"/>
              <w:jc w:val="right"/>
              <w:rPr>
                <w:rFonts w:hAnsi="ＭＳ 明朝"/>
              </w:rPr>
            </w:pPr>
          </w:p>
        </w:tc>
        <w:tc>
          <w:tcPr>
            <w:tcW w:w="1260" w:type="dxa"/>
          </w:tcPr>
          <w:p w14:paraId="4B5232EC" w14:textId="3C0D12B8" w:rsidR="00840986" w:rsidRPr="004B2018" w:rsidRDefault="004B2018" w:rsidP="00840986">
            <w:pPr>
              <w:jc w:val="right"/>
              <w:rPr>
                <w:rFonts w:hAnsi="ＭＳ 明朝"/>
              </w:rPr>
            </w:pPr>
            <w:r w:rsidRPr="004B2018">
              <w:rPr>
                <w:rFonts w:hAnsi="ＭＳ 明朝" w:hint="eastAsia"/>
              </w:rPr>
              <w:t>円</w:t>
            </w:r>
          </w:p>
        </w:tc>
        <w:tc>
          <w:tcPr>
            <w:tcW w:w="1155" w:type="dxa"/>
            <w:tcMar>
              <w:left w:w="49" w:type="dxa"/>
              <w:right w:w="49" w:type="dxa"/>
            </w:tcMar>
          </w:tcPr>
          <w:p w14:paraId="009A6263" w14:textId="40A12A66" w:rsidR="00840986" w:rsidRPr="004B2018" w:rsidRDefault="004B2018" w:rsidP="00840986">
            <w:pPr>
              <w:jc w:val="right"/>
              <w:rPr>
                <w:rFonts w:hAnsi="ＭＳ 明朝"/>
              </w:rPr>
            </w:pPr>
            <w:r w:rsidRPr="004B2018">
              <w:rPr>
                <w:rFonts w:hAnsi="ＭＳ 明朝" w:hint="eastAsia"/>
              </w:rPr>
              <w:t>円</w:t>
            </w:r>
          </w:p>
        </w:tc>
        <w:tc>
          <w:tcPr>
            <w:tcW w:w="1155" w:type="dxa"/>
            <w:tcMar>
              <w:left w:w="49" w:type="dxa"/>
              <w:right w:w="49" w:type="dxa"/>
            </w:tcMar>
          </w:tcPr>
          <w:p w14:paraId="06A0C1B5"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6033F8FF" w14:textId="77777777" w:rsidR="00840986" w:rsidRPr="00564308" w:rsidRDefault="00840986" w:rsidP="00840986">
            <w:pPr>
              <w:ind w:left="220" w:hangingChars="100" w:hanging="220"/>
              <w:jc w:val="right"/>
              <w:rPr>
                <w:rFonts w:hAnsi="ＭＳ 明朝"/>
              </w:rPr>
            </w:pPr>
          </w:p>
          <w:p w14:paraId="44E429F9" w14:textId="77777777" w:rsidR="00840986" w:rsidRPr="00564308" w:rsidRDefault="00840986" w:rsidP="00840986">
            <w:pPr>
              <w:ind w:left="220" w:hangingChars="100" w:hanging="220"/>
              <w:jc w:val="right"/>
              <w:rPr>
                <w:rFonts w:hAnsi="ＭＳ 明朝"/>
              </w:rPr>
            </w:pPr>
          </w:p>
          <w:p w14:paraId="002B1F69" w14:textId="77777777" w:rsidR="00840986" w:rsidRPr="00564308" w:rsidRDefault="00840986" w:rsidP="00840986">
            <w:pPr>
              <w:ind w:left="220" w:hangingChars="100" w:hanging="220"/>
              <w:jc w:val="right"/>
              <w:rPr>
                <w:rFonts w:hAnsi="ＭＳ 明朝"/>
              </w:rPr>
            </w:pPr>
          </w:p>
          <w:p w14:paraId="1160AC7B" w14:textId="77777777" w:rsidR="00840986" w:rsidRPr="00564308" w:rsidRDefault="00840986" w:rsidP="00840986">
            <w:pPr>
              <w:ind w:left="220" w:hangingChars="100" w:hanging="220"/>
              <w:jc w:val="right"/>
              <w:rPr>
                <w:rFonts w:hAnsi="ＭＳ 明朝"/>
              </w:rPr>
            </w:pPr>
          </w:p>
          <w:p w14:paraId="1D83C687" w14:textId="6BCD6CA7" w:rsidR="00840986" w:rsidRPr="00CC5995" w:rsidRDefault="00840986" w:rsidP="004B2018">
            <w:pPr>
              <w:ind w:left="220" w:hangingChars="100" w:hanging="220"/>
              <w:jc w:val="right"/>
              <w:rPr>
                <w:rFonts w:hAnsi="ＭＳ 明朝"/>
                <w:color w:val="0070C0"/>
              </w:rPr>
            </w:pPr>
          </w:p>
        </w:tc>
        <w:tc>
          <w:tcPr>
            <w:tcW w:w="945" w:type="dxa"/>
          </w:tcPr>
          <w:p w14:paraId="6363DC84" w14:textId="77777777" w:rsidR="00840986" w:rsidRPr="00D05F6E" w:rsidRDefault="00840986" w:rsidP="00840986">
            <w:pPr>
              <w:jc w:val="right"/>
              <w:rPr>
                <w:rFonts w:hAnsi="ＭＳ 明朝"/>
              </w:rPr>
            </w:pPr>
            <w:r w:rsidRPr="00D05F6E">
              <w:rPr>
                <w:rFonts w:hAnsi="ＭＳ 明朝" w:hint="eastAsia"/>
              </w:rPr>
              <w:t>円</w:t>
            </w:r>
          </w:p>
          <w:p w14:paraId="090FABFE" w14:textId="4B1AF1AB" w:rsidR="00840986" w:rsidRPr="00421148" w:rsidRDefault="00840986" w:rsidP="00421148">
            <w:pPr>
              <w:jc w:val="center"/>
              <w:rPr>
                <w:rFonts w:hAnsi="ＭＳ 明朝"/>
                <w:color w:val="0070C0"/>
                <w:sz w:val="16"/>
                <w:szCs w:val="16"/>
              </w:rPr>
            </w:pPr>
            <w:r w:rsidRPr="00920186">
              <w:rPr>
                <w:rFonts w:hAnsi="ＭＳ 明朝" w:hint="eastAsia"/>
                <w:color w:val="0070C0"/>
                <w:sz w:val="16"/>
                <w:szCs w:val="16"/>
              </w:rPr>
              <w:t>（</w:t>
            </w:r>
            <w:r w:rsidR="00421148">
              <w:rPr>
                <w:rFonts w:hAnsi="ＭＳ 明朝" w:hint="eastAsia"/>
                <w:color w:val="0070C0"/>
                <w:sz w:val="16"/>
                <w:szCs w:val="16"/>
              </w:rPr>
              <w:t>この</w:t>
            </w:r>
            <w:r w:rsidRPr="00920186">
              <w:rPr>
                <w:rFonts w:hAnsi="ＭＳ 明朝" w:hint="eastAsia"/>
                <w:color w:val="0070C0"/>
                <w:sz w:val="16"/>
                <w:szCs w:val="16"/>
              </w:rPr>
              <w:t>他の補助金を活用</w:t>
            </w:r>
            <w:r>
              <w:rPr>
                <w:rFonts w:hAnsi="ＭＳ 明朝" w:hint="eastAsia"/>
                <w:color w:val="0070C0"/>
                <w:sz w:val="16"/>
                <w:szCs w:val="16"/>
              </w:rPr>
              <w:t>する</w:t>
            </w:r>
            <w:r w:rsidR="00421148">
              <w:rPr>
                <w:rFonts w:hAnsi="ＭＳ 明朝" w:hint="eastAsia"/>
                <w:color w:val="0070C0"/>
                <w:sz w:val="16"/>
                <w:szCs w:val="16"/>
              </w:rPr>
              <w:t>ことが確実な場合は</w:t>
            </w:r>
            <w:r w:rsidRPr="00920186">
              <w:rPr>
                <w:rFonts w:hAnsi="ＭＳ 明朝" w:hint="eastAsia"/>
                <w:color w:val="0070C0"/>
                <w:sz w:val="16"/>
                <w:szCs w:val="16"/>
              </w:rPr>
              <w:t>記載</w:t>
            </w:r>
            <w:r w:rsidR="00BF0A4C">
              <w:rPr>
                <w:rFonts w:hAnsi="ＭＳ 明朝" w:hint="eastAsia"/>
                <w:color w:val="0070C0"/>
                <w:sz w:val="16"/>
                <w:szCs w:val="16"/>
              </w:rPr>
              <w:t>す</w:t>
            </w:r>
            <w:r w:rsidR="00421148">
              <w:rPr>
                <w:rFonts w:hAnsi="ＭＳ 明朝" w:hint="eastAsia"/>
                <w:color w:val="0070C0"/>
                <w:sz w:val="16"/>
                <w:szCs w:val="16"/>
              </w:rPr>
              <w:t>ること</w:t>
            </w:r>
            <w:r w:rsidRPr="00920186">
              <w:rPr>
                <w:rFonts w:hAnsi="ＭＳ 明朝" w:hint="eastAsia"/>
                <w:color w:val="0070C0"/>
                <w:sz w:val="16"/>
                <w:szCs w:val="16"/>
              </w:rPr>
              <w:t>）</w:t>
            </w:r>
          </w:p>
        </w:tc>
        <w:tc>
          <w:tcPr>
            <w:tcW w:w="1050" w:type="dxa"/>
          </w:tcPr>
          <w:p w14:paraId="3945E24D" w14:textId="40071C17" w:rsidR="00840986" w:rsidRPr="0097313D" w:rsidRDefault="00840986" w:rsidP="00840986">
            <w:pPr>
              <w:jc w:val="right"/>
              <w:rPr>
                <w:rFonts w:hAnsi="ＭＳ 明朝"/>
                <w:color w:val="C00000"/>
                <w:sz w:val="16"/>
                <w:szCs w:val="16"/>
              </w:rPr>
            </w:pPr>
          </w:p>
        </w:tc>
      </w:tr>
      <w:tr w:rsidR="00840986" w:rsidRPr="000F1683" w14:paraId="5AFF0163" w14:textId="77777777" w:rsidTr="00661BEE">
        <w:trPr>
          <w:trHeight w:val="700"/>
        </w:trPr>
        <w:tc>
          <w:tcPr>
            <w:tcW w:w="1885" w:type="dxa"/>
            <w:tcMar>
              <w:left w:w="49" w:type="dxa"/>
              <w:right w:w="49" w:type="dxa"/>
            </w:tcMar>
            <w:vAlign w:val="center"/>
          </w:tcPr>
          <w:p w14:paraId="3DB4DA48" w14:textId="0B538AA8" w:rsidR="00840986" w:rsidRPr="000F1683" w:rsidRDefault="00840986" w:rsidP="00840986">
            <w:pPr>
              <w:spacing w:line="210" w:lineRule="exact"/>
              <w:jc w:val="center"/>
              <w:rPr>
                <w:rFonts w:hAnsi="ＭＳ 明朝"/>
              </w:rPr>
            </w:pPr>
            <w:r w:rsidRPr="000F1683">
              <w:rPr>
                <w:rFonts w:hAnsi="ＭＳ 明朝"/>
              </w:rPr>
              <w:t>計</w:t>
            </w:r>
          </w:p>
        </w:tc>
        <w:tc>
          <w:tcPr>
            <w:tcW w:w="1365" w:type="dxa"/>
            <w:tcMar>
              <w:left w:w="49" w:type="dxa"/>
              <w:right w:w="49" w:type="dxa"/>
            </w:tcMar>
            <w:vAlign w:val="center"/>
          </w:tcPr>
          <w:p w14:paraId="5E26C822" w14:textId="3F76058A" w:rsidR="00840986" w:rsidRPr="00447401" w:rsidRDefault="00840986" w:rsidP="00840986">
            <w:pPr>
              <w:ind w:left="220" w:hangingChars="100" w:hanging="220"/>
              <w:jc w:val="right"/>
              <w:rPr>
                <w:rFonts w:hAnsi="ＭＳ 明朝"/>
              </w:rPr>
            </w:pPr>
          </w:p>
        </w:tc>
        <w:tc>
          <w:tcPr>
            <w:tcW w:w="1260" w:type="dxa"/>
            <w:vAlign w:val="center"/>
          </w:tcPr>
          <w:p w14:paraId="10D8A13D" w14:textId="258376EC" w:rsidR="00840986" w:rsidRPr="000F1683" w:rsidRDefault="00840986" w:rsidP="00840986">
            <w:pPr>
              <w:jc w:val="right"/>
              <w:rPr>
                <w:rFonts w:hAnsi="ＭＳ 明朝"/>
              </w:rPr>
            </w:pPr>
          </w:p>
        </w:tc>
        <w:tc>
          <w:tcPr>
            <w:tcW w:w="1155" w:type="dxa"/>
            <w:tcMar>
              <w:left w:w="49" w:type="dxa"/>
              <w:right w:w="49" w:type="dxa"/>
            </w:tcMar>
            <w:vAlign w:val="center"/>
          </w:tcPr>
          <w:p w14:paraId="61AE4F50" w14:textId="5B60A414" w:rsidR="00840986" w:rsidRPr="000F1683" w:rsidRDefault="00840986" w:rsidP="00840986">
            <w:pPr>
              <w:jc w:val="right"/>
              <w:rPr>
                <w:rFonts w:hAnsi="ＭＳ 明朝"/>
              </w:rPr>
            </w:pPr>
          </w:p>
        </w:tc>
        <w:tc>
          <w:tcPr>
            <w:tcW w:w="1155" w:type="dxa"/>
            <w:tcMar>
              <w:left w:w="49" w:type="dxa"/>
              <w:right w:w="49" w:type="dxa"/>
            </w:tcMar>
            <w:vAlign w:val="center"/>
          </w:tcPr>
          <w:p w14:paraId="7725AC11" w14:textId="63B6156B" w:rsidR="00840986" w:rsidRPr="000F1683" w:rsidRDefault="00840986" w:rsidP="00840986">
            <w:pPr>
              <w:jc w:val="right"/>
              <w:rPr>
                <w:rFonts w:hAnsi="ＭＳ 明朝"/>
              </w:rPr>
            </w:pPr>
          </w:p>
        </w:tc>
        <w:tc>
          <w:tcPr>
            <w:tcW w:w="945" w:type="dxa"/>
            <w:vAlign w:val="center"/>
          </w:tcPr>
          <w:p w14:paraId="7B46F99D" w14:textId="0981D162" w:rsidR="00840986" w:rsidRPr="00840986" w:rsidRDefault="00840986" w:rsidP="00840986">
            <w:pPr>
              <w:jc w:val="right"/>
              <w:rPr>
                <w:rFonts w:hAnsi="ＭＳ 明朝"/>
              </w:rPr>
            </w:pPr>
          </w:p>
        </w:tc>
        <w:tc>
          <w:tcPr>
            <w:tcW w:w="1050" w:type="dxa"/>
          </w:tcPr>
          <w:p w14:paraId="6CE2FC89" w14:textId="77777777" w:rsidR="00840986" w:rsidRPr="00840986" w:rsidRDefault="00840986" w:rsidP="00840986">
            <w:pPr>
              <w:rPr>
                <w:rFonts w:hAnsi="ＭＳ 明朝"/>
              </w:rPr>
            </w:pPr>
          </w:p>
        </w:tc>
      </w:tr>
    </w:tbl>
    <w:p w14:paraId="304F4E36" w14:textId="185978F8" w:rsidR="00EB30D0" w:rsidRDefault="00EB30D0" w:rsidP="00EB30D0">
      <w:pPr>
        <w:ind w:left="630" w:hangingChars="300" w:hanging="630"/>
        <w:rPr>
          <w:rFonts w:hAnsi="ＭＳ 明朝"/>
          <w:sz w:val="21"/>
          <w:szCs w:val="21"/>
        </w:rPr>
      </w:pPr>
      <w:bookmarkStart w:id="3" w:name="_Hlk63416805"/>
      <w:bookmarkEnd w:id="2"/>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311312B4" w:rsidR="00EB30D0" w:rsidRDefault="00EB30D0" w:rsidP="00EB30D0">
      <w:pPr>
        <w:pStyle w:val="a8"/>
        <w:numPr>
          <w:ilvl w:val="0"/>
          <w:numId w:val="1"/>
        </w:numPr>
        <w:ind w:leftChars="0"/>
        <w:rPr>
          <w:rFonts w:hAnsi="ＭＳ 明朝"/>
          <w:sz w:val="21"/>
          <w:szCs w:val="21"/>
        </w:rPr>
      </w:pPr>
      <w:r>
        <w:rPr>
          <w:rFonts w:hAnsi="ＭＳ 明朝" w:hint="eastAsia"/>
          <w:sz w:val="21"/>
          <w:szCs w:val="21"/>
        </w:rPr>
        <w:t>免税事業者</w:t>
      </w:r>
    </w:p>
    <w:p w14:paraId="724A7C03" w14:textId="2E2FD464"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9FC9D7A"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4C3F243C"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3"/>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19E32B0A" w14:textId="5943141F" w:rsidR="00DE7B1E" w:rsidRPr="003C4F5D" w:rsidRDefault="004C29F3" w:rsidP="00DE7B1E">
      <w:pPr>
        <w:widowControl/>
        <w:ind w:firstLineChars="118" w:firstLine="283"/>
        <w:jc w:val="left"/>
        <w:rPr>
          <w:rFonts w:hAnsi="ＭＳ 明朝"/>
          <w:sz w:val="24"/>
        </w:rPr>
      </w:pPr>
      <w:r w:rsidRPr="003C4F5D">
        <w:rPr>
          <w:rFonts w:hAnsi="ＭＳ 明朝" w:hint="eastAsia"/>
          <w:sz w:val="24"/>
        </w:rPr>
        <w:lastRenderedPageBreak/>
        <w:t>４</w:t>
      </w:r>
      <w:r w:rsidR="00DE7B1E" w:rsidRPr="003C4F5D">
        <w:rPr>
          <w:rFonts w:hAnsi="ＭＳ 明朝"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4D9DF168"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w:t>
            </w:r>
            <w:r w:rsidRPr="00CC5995">
              <w:rPr>
                <w:rFonts w:hAnsi="ＭＳ 明朝" w:cs="MS-Mincho" w:hint="eastAsia"/>
                <w:color w:val="000000" w:themeColor="text1"/>
                <w:kern w:val="0"/>
              </w:rPr>
              <w:t>全</w:t>
            </w:r>
            <w:r w:rsidR="00875A29" w:rsidRPr="00CC5995">
              <w:rPr>
                <w:rFonts w:hAnsi="ＭＳ 明朝" w:cs="MS-Mincho" w:hint="eastAsia"/>
                <w:color w:val="000000" w:themeColor="text1"/>
                <w:kern w:val="0"/>
              </w:rPr>
              <w:t>対策</w:t>
            </w:r>
            <w:r w:rsidRPr="00CC5995">
              <w:rPr>
                <w:rFonts w:hAnsi="ＭＳ 明朝" w:cs="MS-Mincho" w:hint="eastAsia"/>
                <w:color w:val="000000" w:themeColor="text1"/>
                <w:kern w:val="0"/>
              </w:rPr>
              <w:t>・</w:t>
            </w:r>
            <w:r w:rsidRPr="00D05F6E">
              <w:rPr>
                <w:rFonts w:hAnsi="ＭＳ 明朝" w:cs="MS-Mincho" w:hint="eastAsia"/>
                <w:kern w:val="0"/>
              </w:rPr>
              <w:t>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Pr="00840986" w:rsidRDefault="00661BEE" w:rsidP="00661BEE">
            <w:pPr>
              <w:suppressAutoHyphens/>
              <w:kinsoku w:val="0"/>
              <w:autoSpaceDE w:val="0"/>
              <w:autoSpaceDN w:val="0"/>
              <w:ind w:rightChars="8" w:right="18"/>
              <w:jc w:val="right"/>
              <w:rPr>
                <w:rFonts w:hAnsi="ＭＳ 明朝"/>
              </w:rPr>
            </w:pPr>
          </w:p>
          <w:p w14:paraId="113EC13E" w14:textId="77777777" w:rsidR="00661BEE" w:rsidRPr="00840986" w:rsidRDefault="00661BEE" w:rsidP="00661BEE">
            <w:pPr>
              <w:suppressAutoHyphens/>
              <w:kinsoku w:val="0"/>
              <w:autoSpaceDE w:val="0"/>
              <w:autoSpaceDN w:val="0"/>
              <w:ind w:rightChars="8" w:right="18"/>
              <w:jc w:val="right"/>
              <w:rPr>
                <w:rFonts w:hAnsi="ＭＳ 明朝"/>
              </w:rPr>
            </w:pPr>
            <w:r w:rsidRPr="00840986">
              <w:rPr>
                <w:rFonts w:hAnsi="ＭＳ 明朝" w:hint="eastAsia"/>
              </w:rPr>
              <w:t>円</w:t>
            </w:r>
          </w:p>
          <w:p w14:paraId="12868BED" w14:textId="77777777" w:rsidR="00661BEE" w:rsidRPr="00840986" w:rsidRDefault="00661BEE" w:rsidP="00661BEE">
            <w:pPr>
              <w:suppressAutoHyphens/>
              <w:kinsoku w:val="0"/>
              <w:autoSpaceDE w:val="0"/>
              <w:autoSpaceDN w:val="0"/>
              <w:ind w:rightChars="8" w:right="18"/>
              <w:jc w:val="right"/>
              <w:rPr>
                <w:rFonts w:hAnsi="ＭＳ 明朝"/>
              </w:rPr>
            </w:pPr>
          </w:p>
          <w:p w14:paraId="3AFE80F6" w14:textId="77777777" w:rsidR="00661BEE" w:rsidRPr="00840986" w:rsidRDefault="00661BEE" w:rsidP="00661BEE">
            <w:pPr>
              <w:suppressAutoHyphens/>
              <w:kinsoku w:val="0"/>
              <w:autoSpaceDE w:val="0"/>
              <w:autoSpaceDN w:val="0"/>
              <w:ind w:rightChars="8" w:right="18"/>
              <w:jc w:val="right"/>
              <w:rPr>
                <w:rFonts w:hAnsi="ＭＳ 明朝"/>
              </w:rPr>
            </w:pPr>
          </w:p>
          <w:p w14:paraId="11703726" w14:textId="77777777" w:rsidR="00661BEE" w:rsidRPr="00840986" w:rsidRDefault="00661BEE" w:rsidP="00661BEE">
            <w:pPr>
              <w:suppressAutoHyphens/>
              <w:kinsoku w:val="0"/>
              <w:autoSpaceDE w:val="0"/>
              <w:autoSpaceDN w:val="0"/>
              <w:ind w:rightChars="8" w:right="18"/>
              <w:jc w:val="right"/>
              <w:rPr>
                <w:rFonts w:hAnsi="ＭＳ 明朝"/>
              </w:rPr>
            </w:pPr>
          </w:p>
          <w:p w14:paraId="489B0417" w14:textId="43C1507E" w:rsidR="00661BEE" w:rsidRPr="00840986" w:rsidRDefault="00661BEE" w:rsidP="00661BEE">
            <w:pPr>
              <w:suppressAutoHyphens/>
              <w:kinsoku w:val="0"/>
              <w:autoSpaceDE w:val="0"/>
              <w:autoSpaceDN w:val="0"/>
              <w:ind w:rightChars="8" w:right="18"/>
              <w:jc w:val="right"/>
              <w:rPr>
                <w:rFonts w:hAnsi="ＭＳ 明朝"/>
              </w:rPr>
            </w:pPr>
          </w:p>
        </w:tc>
        <w:tc>
          <w:tcPr>
            <w:tcW w:w="843" w:type="pct"/>
          </w:tcPr>
          <w:p w14:paraId="7DF8C849" w14:textId="77777777" w:rsidR="00661BEE" w:rsidRPr="00840986" w:rsidRDefault="00661BEE" w:rsidP="00661BEE">
            <w:pPr>
              <w:suppressAutoHyphens/>
              <w:kinsoku w:val="0"/>
              <w:autoSpaceDE w:val="0"/>
              <w:autoSpaceDN w:val="0"/>
              <w:jc w:val="right"/>
              <w:rPr>
                <w:rFonts w:hAnsi="ＭＳ 明朝"/>
              </w:rPr>
            </w:pPr>
          </w:p>
          <w:p w14:paraId="4D6EA1C0" w14:textId="77777777" w:rsidR="00661BEE" w:rsidRPr="00840986" w:rsidRDefault="00661BEE" w:rsidP="00661BEE">
            <w:pPr>
              <w:suppressAutoHyphens/>
              <w:kinsoku w:val="0"/>
              <w:autoSpaceDE w:val="0"/>
              <w:autoSpaceDN w:val="0"/>
              <w:jc w:val="right"/>
              <w:rPr>
                <w:rFonts w:hAnsi="ＭＳ 明朝"/>
              </w:rPr>
            </w:pPr>
            <w:r w:rsidRPr="00840986">
              <w:rPr>
                <w:rFonts w:hAnsi="ＭＳ 明朝" w:hint="eastAsia"/>
              </w:rPr>
              <w:t>円</w:t>
            </w:r>
          </w:p>
          <w:p w14:paraId="3D6AABFA" w14:textId="77777777" w:rsidR="00661BEE" w:rsidRPr="00840986" w:rsidRDefault="00661BEE" w:rsidP="00661BEE">
            <w:pPr>
              <w:suppressAutoHyphens/>
              <w:kinsoku w:val="0"/>
              <w:autoSpaceDE w:val="0"/>
              <w:autoSpaceDN w:val="0"/>
              <w:jc w:val="right"/>
              <w:rPr>
                <w:rFonts w:hAnsi="ＭＳ 明朝"/>
              </w:rPr>
            </w:pPr>
          </w:p>
          <w:p w14:paraId="03382D77" w14:textId="77777777" w:rsidR="00661BEE" w:rsidRPr="00840986" w:rsidRDefault="00661BEE" w:rsidP="00661BEE">
            <w:pPr>
              <w:suppressAutoHyphens/>
              <w:kinsoku w:val="0"/>
              <w:autoSpaceDE w:val="0"/>
              <w:autoSpaceDN w:val="0"/>
              <w:jc w:val="right"/>
              <w:rPr>
                <w:rFonts w:hAnsi="ＭＳ 明朝"/>
              </w:rPr>
            </w:pPr>
          </w:p>
          <w:p w14:paraId="11CC2289" w14:textId="77777777" w:rsidR="00661BEE" w:rsidRPr="00840986" w:rsidRDefault="00661BEE" w:rsidP="00661BEE">
            <w:pPr>
              <w:suppressAutoHyphens/>
              <w:kinsoku w:val="0"/>
              <w:autoSpaceDE w:val="0"/>
              <w:autoSpaceDN w:val="0"/>
              <w:jc w:val="right"/>
              <w:rPr>
                <w:rFonts w:hAnsi="ＭＳ 明朝"/>
              </w:rPr>
            </w:pPr>
          </w:p>
          <w:p w14:paraId="4C2881DE" w14:textId="4C4B5648" w:rsidR="00661BEE" w:rsidRPr="00840986" w:rsidRDefault="00661BEE" w:rsidP="00661BEE">
            <w:pPr>
              <w:suppressAutoHyphens/>
              <w:kinsoku w:val="0"/>
              <w:autoSpaceDE w:val="0"/>
              <w:autoSpaceDN w:val="0"/>
              <w:jc w:val="right"/>
              <w:rPr>
                <w:rFonts w:hAnsi="ＭＳ 明朝"/>
              </w:rPr>
            </w:pP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49A1E079"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45BDFDC9" w:rsidR="00661BEE" w:rsidRPr="00840986" w:rsidRDefault="00661BEE" w:rsidP="00661BEE">
            <w:pPr>
              <w:suppressAutoHyphens/>
              <w:kinsoku w:val="0"/>
              <w:autoSpaceDE w:val="0"/>
              <w:autoSpaceDN w:val="0"/>
              <w:ind w:rightChars="8" w:right="18"/>
              <w:jc w:val="right"/>
              <w:rPr>
                <w:rFonts w:hAnsi="ＭＳ 明朝"/>
                <w:lang w:eastAsia="zh-TW"/>
              </w:rPr>
            </w:pPr>
          </w:p>
        </w:tc>
        <w:tc>
          <w:tcPr>
            <w:tcW w:w="843" w:type="pct"/>
            <w:vAlign w:val="center"/>
          </w:tcPr>
          <w:p w14:paraId="3C2CED9B" w14:textId="0139D736" w:rsidR="00661BEE" w:rsidRPr="00840986" w:rsidRDefault="00661BEE" w:rsidP="00661BEE">
            <w:pPr>
              <w:suppressAutoHyphens/>
              <w:kinsoku w:val="0"/>
              <w:autoSpaceDE w:val="0"/>
              <w:autoSpaceDN w:val="0"/>
              <w:jc w:val="right"/>
              <w:rPr>
                <w:rFonts w:hAnsi="ＭＳ 明朝"/>
              </w:rPr>
            </w:pP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67072ADE" w14:textId="50939AAE"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517788E1" w14:textId="4E2FFE4D" w:rsidR="00421148" w:rsidRDefault="00661BEE" w:rsidP="00661BEE">
            <w:pPr>
              <w:suppressAutoHyphens/>
              <w:kinsoku w:val="0"/>
              <w:autoSpaceDE w:val="0"/>
              <w:autoSpaceDN w:val="0"/>
              <w:ind w:left="160" w:hangingChars="100" w:hanging="160"/>
              <w:rPr>
                <w:rFonts w:hAnsi="ＭＳ 明朝"/>
                <w:color w:val="0070C0"/>
                <w:sz w:val="16"/>
                <w:szCs w:val="16"/>
              </w:rPr>
            </w:pPr>
            <w:r w:rsidRPr="00920186">
              <w:rPr>
                <w:rFonts w:hAnsi="ＭＳ 明朝" w:hint="eastAsia"/>
                <w:color w:val="0070C0"/>
                <w:sz w:val="16"/>
                <w:szCs w:val="16"/>
              </w:rPr>
              <w:t>（その他の補助金</w:t>
            </w:r>
            <w:r w:rsidR="00421148">
              <w:rPr>
                <w:rFonts w:hAnsi="ＭＳ 明朝" w:hint="eastAsia"/>
                <w:color w:val="0070C0"/>
                <w:sz w:val="16"/>
                <w:szCs w:val="16"/>
              </w:rPr>
              <w:t>について</w:t>
            </w:r>
          </w:p>
          <w:p w14:paraId="3C7D2CD9" w14:textId="7E177561" w:rsidR="00661BEE" w:rsidRPr="000F1683" w:rsidRDefault="00661BEE" w:rsidP="00421148">
            <w:pPr>
              <w:suppressAutoHyphens/>
              <w:kinsoku w:val="0"/>
              <w:autoSpaceDE w:val="0"/>
              <w:autoSpaceDN w:val="0"/>
              <w:ind w:firstLineChars="100" w:firstLine="160"/>
              <w:rPr>
                <w:rFonts w:hAnsi="ＭＳ 明朝"/>
              </w:rPr>
            </w:pPr>
            <w:r w:rsidRPr="00920186">
              <w:rPr>
                <w:rFonts w:hAnsi="ＭＳ 明朝" w:hint="eastAsia"/>
                <w:color w:val="0070C0"/>
                <w:sz w:val="16"/>
                <w:szCs w:val="16"/>
              </w:rPr>
              <w:t>記載）</w:t>
            </w:r>
          </w:p>
        </w:tc>
        <w:tc>
          <w:tcPr>
            <w:tcW w:w="858" w:type="pct"/>
            <w:vAlign w:val="center"/>
          </w:tcPr>
          <w:p w14:paraId="292E64F0" w14:textId="731DCBE2" w:rsidR="00661BEE" w:rsidRPr="00840986" w:rsidRDefault="00661BEE" w:rsidP="00661BEE">
            <w:pPr>
              <w:suppressAutoHyphens/>
              <w:kinsoku w:val="0"/>
              <w:autoSpaceDE w:val="0"/>
              <w:autoSpaceDN w:val="0"/>
              <w:ind w:rightChars="8" w:right="18"/>
              <w:jc w:val="right"/>
              <w:rPr>
                <w:rFonts w:hAnsi="ＭＳ 明朝"/>
              </w:rPr>
            </w:pPr>
          </w:p>
        </w:tc>
        <w:tc>
          <w:tcPr>
            <w:tcW w:w="843" w:type="pct"/>
            <w:vAlign w:val="center"/>
          </w:tcPr>
          <w:p w14:paraId="73E31870" w14:textId="2301D7EF"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6A39C817" w:rsidR="00661BEE" w:rsidRPr="00840986" w:rsidRDefault="00661BEE" w:rsidP="00661BEE">
            <w:pPr>
              <w:suppressAutoHyphens/>
              <w:kinsoku w:val="0"/>
              <w:autoSpaceDE w:val="0"/>
              <w:autoSpaceDN w:val="0"/>
              <w:ind w:rightChars="8" w:right="18"/>
              <w:jc w:val="right"/>
              <w:rPr>
                <w:rFonts w:hAnsi="ＭＳ 明朝"/>
              </w:rPr>
            </w:pPr>
          </w:p>
        </w:tc>
        <w:tc>
          <w:tcPr>
            <w:tcW w:w="843" w:type="pct"/>
            <w:vAlign w:val="center"/>
          </w:tcPr>
          <w:p w14:paraId="65026AC9" w14:textId="18C5B0D6"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36DCD2E6"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r w:rsidRPr="00B51037">
        <w:rPr>
          <w:rFonts w:ascii="ＭＳ 明朝" w:hAnsi="ＭＳ 明朝" w:hint="eastAsia"/>
          <w:szCs w:val="20"/>
        </w:rPr>
        <w:t>一致させ</w:t>
      </w:r>
      <w:r>
        <w:rPr>
          <w:rFonts w:ascii="ＭＳ 明朝" w:hAnsi="ＭＳ 明朝" w:hint="eastAsia"/>
          <w:szCs w:val="20"/>
          <w:lang w:eastAsia="ja-JP"/>
        </w:rPr>
        <w:t>ること</w:t>
      </w:r>
      <w:r w:rsidRPr="00B51037">
        <w:rPr>
          <w:rFonts w:ascii="ＭＳ 明朝" w:hAnsi="ＭＳ 明朝" w:hint="eastAsia"/>
          <w:szCs w:val="20"/>
        </w:rPr>
        <w:t>。</w:t>
      </w: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9"/>
        <w:gridCol w:w="7706"/>
      </w:tblGrid>
      <w:tr w:rsidR="00A851CB" w:rsidRPr="005D76AE" w14:paraId="140E7817" w14:textId="77777777" w:rsidTr="00AC5878">
        <w:trPr>
          <w:trHeight w:val="308"/>
        </w:trPr>
        <w:tc>
          <w:tcPr>
            <w:tcW w:w="799" w:type="dxa"/>
          </w:tcPr>
          <w:p w14:paraId="15230CC1" w14:textId="2F489035" w:rsidR="00A851CB" w:rsidRPr="005D76AE" w:rsidRDefault="00A851CB" w:rsidP="0073095B">
            <w:pPr>
              <w:autoSpaceDE w:val="0"/>
              <w:autoSpaceDN w:val="0"/>
              <w:adjustRightInd w:val="0"/>
              <w:ind w:firstLineChars="100" w:firstLine="210"/>
              <w:rPr>
                <w:rFonts w:hAnsi="ＭＳ 明朝" w:cs="メイリオ"/>
                <w:color w:val="000000"/>
                <w:sz w:val="21"/>
                <w:szCs w:val="18"/>
              </w:rPr>
            </w:pPr>
          </w:p>
        </w:tc>
        <w:tc>
          <w:tcPr>
            <w:tcW w:w="7706" w:type="dxa"/>
          </w:tcPr>
          <w:p w14:paraId="7CAD010E" w14:textId="04B1AD0D" w:rsidR="00A851CB" w:rsidRPr="005D76AE" w:rsidRDefault="00A851CB" w:rsidP="0073095B">
            <w:pPr>
              <w:autoSpaceDE w:val="0"/>
              <w:autoSpaceDN w:val="0"/>
              <w:adjustRightInd w:val="0"/>
              <w:rPr>
                <w:rFonts w:hAnsi="ＭＳ 明朝" w:cs="メイリオ"/>
                <w:color w:val="000000"/>
                <w:sz w:val="21"/>
                <w:szCs w:val="18"/>
              </w:rPr>
            </w:pPr>
          </w:p>
        </w:tc>
      </w:tr>
      <w:tr w:rsidR="00A851CB" w:rsidRPr="00DB3668" w14:paraId="3B4B49CE" w14:textId="77777777" w:rsidTr="00AC5878">
        <w:trPr>
          <w:trHeight w:val="270"/>
        </w:trPr>
        <w:tc>
          <w:tcPr>
            <w:tcW w:w="799" w:type="dxa"/>
          </w:tcPr>
          <w:p w14:paraId="0A21C388" w14:textId="2A25F819" w:rsidR="00AC5878" w:rsidRPr="005D76AE" w:rsidRDefault="00AC5878" w:rsidP="0073095B">
            <w:pPr>
              <w:autoSpaceDE w:val="0"/>
              <w:autoSpaceDN w:val="0"/>
              <w:adjustRightInd w:val="0"/>
              <w:ind w:firstLineChars="100" w:firstLine="210"/>
              <w:rPr>
                <w:rFonts w:hAnsi="ＭＳ 明朝" w:cs="メイリオ"/>
                <w:color w:val="000000"/>
                <w:sz w:val="21"/>
                <w:szCs w:val="18"/>
              </w:rPr>
            </w:pPr>
          </w:p>
        </w:tc>
        <w:tc>
          <w:tcPr>
            <w:tcW w:w="7706" w:type="dxa"/>
          </w:tcPr>
          <w:p w14:paraId="4C56DC39" w14:textId="0DD11BD8" w:rsidR="00A851CB" w:rsidRPr="00DB3668" w:rsidRDefault="00A851CB" w:rsidP="0073095B">
            <w:pPr>
              <w:autoSpaceDE w:val="0"/>
              <w:autoSpaceDN w:val="0"/>
              <w:adjustRightInd w:val="0"/>
              <w:rPr>
                <w:sz w:val="21"/>
                <w:szCs w:val="18"/>
              </w:rPr>
            </w:pPr>
          </w:p>
        </w:tc>
      </w:tr>
      <w:tr w:rsidR="00A851CB" w:rsidRPr="00A36476" w14:paraId="113B8660" w14:textId="77777777" w:rsidTr="00AC5878">
        <w:trPr>
          <w:trHeight w:val="246"/>
        </w:trPr>
        <w:tc>
          <w:tcPr>
            <w:tcW w:w="799" w:type="dxa"/>
          </w:tcPr>
          <w:p w14:paraId="525B282B" w14:textId="0DABADA1" w:rsidR="00A851CB" w:rsidRPr="005D76AE" w:rsidRDefault="00A851CB" w:rsidP="00AC5878">
            <w:pPr>
              <w:autoSpaceDE w:val="0"/>
              <w:autoSpaceDN w:val="0"/>
              <w:adjustRightInd w:val="0"/>
              <w:ind w:firstLineChars="100" w:firstLine="210"/>
              <w:rPr>
                <w:rFonts w:hAnsi="ＭＳ 明朝" w:cs="メイリオ"/>
                <w:color w:val="000000"/>
                <w:sz w:val="21"/>
                <w:szCs w:val="18"/>
              </w:rPr>
            </w:pPr>
          </w:p>
        </w:tc>
        <w:tc>
          <w:tcPr>
            <w:tcW w:w="7706" w:type="dxa"/>
          </w:tcPr>
          <w:p w14:paraId="2D8638BD" w14:textId="77777777" w:rsidR="00A851CB" w:rsidRPr="00A36476" w:rsidRDefault="00A851CB" w:rsidP="0073095B">
            <w:pPr>
              <w:autoSpaceDE w:val="0"/>
              <w:autoSpaceDN w:val="0"/>
              <w:adjustRightInd w:val="0"/>
              <w:ind w:firstLineChars="950" w:firstLine="2003"/>
              <w:rPr>
                <w:rFonts w:hAnsi="ＭＳ 明朝" w:cs="メイリオ"/>
                <w:b/>
                <w:bCs/>
                <w:color w:val="000000"/>
                <w:sz w:val="21"/>
                <w:szCs w:val="18"/>
              </w:rPr>
            </w:pPr>
          </w:p>
        </w:tc>
      </w:tr>
    </w:tbl>
    <w:p w14:paraId="28CAE207" w14:textId="7C3CFD3E"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3A51AD" w14:textId="77777777" w:rsidR="00754A0A" w:rsidRDefault="00754A0A" w:rsidP="00754A0A">
      <w:pPr>
        <w:rPr>
          <w:rFonts w:hAnsi="ＭＳ 明朝" w:cs="メイリオ"/>
          <w:color w:val="000000"/>
          <w:kern w:val="0"/>
          <w:sz w:val="20"/>
          <w:szCs w:val="20"/>
        </w:rPr>
      </w:pPr>
      <w:r w:rsidRPr="000F1683">
        <w:rPr>
          <w:rFonts w:hAnsi="ＭＳ 明朝"/>
        </w:rPr>
        <w:lastRenderedPageBreak/>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F20A43" w:rsidRPr="000F1683" w14:paraId="3F80218B" w14:textId="77777777" w:rsidTr="004B2018">
        <w:trPr>
          <w:trHeight w:hRule="exact" w:val="4989"/>
        </w:trPr>
        <w:tc>
          <w:tcPr>
            <w:tcW w:w="1189" w:type="pct"/>
            <w:shd w:val="clear" w:color="auto" w:fill="auto"/>
          </w:tcPr>
          <w:p w14:paraId="48191FB2" w14:textId="5D81C383"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cs="MS-Mincho" w:hint="eastAsia"/>
                <w:kern w:val="0"/>
              </w:rPr>
              <w:t>労働安全</w:t>
            </w:r>
            <w:r w:rsidR="00875A29" w:rsidRPr="00A42176">
              <w:rPr>
                <w:rFonts w:hAnsi="ＭＳ 明朝" w:cs="MS-Mincho" w:hint="eastAsia"/>
                <w:kern w:val="0"/>
              </w:rPr>
              <w:t>対策</w:t>
            </w:r>
            <w:r w:rsidRPr="00A42176">
              <w:rPr>
                <w:rFonts w:hAnsi="ＭＳ 明朝" w:cs="MS-Mincho" w:hint="eastAsia"/>
                <w:kern w:val="0"/>
              </w:rPr>
              <w:t>・経営力強化対策のうち林業労働安全確保対策事業</w:t>
            </w:r>
          </w:p>
          <w:p w14:paraId="20CDD696" w14:textId="77777777"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hint="eastAsia"/>
              </w:rPr>
              <w:t>ア　補助金</w:t>
            </w:r>
          </w:p>
          <w:p w14:paraId="13AE0273" w14:textId="34302A88" w:rsidR="00754A0A"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53B719AA" w14:textId="77777777" w:rsidR="004B2018" w:rsidRDefault="004B2018" w:rsidP="00957409">
            <w:pPr>
              <w:pStyle w:val="a4"/>
              <w:tabs>
                <w:tab w:val="clear" w:pos="4252"/>
                <w:tab w:val="clear" w:pos="8504"/>
              </w:tabs>
              <w:suppressAutoHyphens/>
              <w:kinsoku w:val="0"/>
              <w:autoSpaceDE w:val="0"/>
              <w:autoSpaceDN w:val="0"/>
              <w:snapToGrid/>
              <w:ind w:left="220" w:hangingChars="100" w:hanging="220"/>
              <w:rPr>
                <w:rFonts w:hAnsi="ＭＳ 明朝"/>
              </w:rPr>
            </w:pPr>
          </w:p>
          <w:p w14:paraId="73585D2F" w14:textId="77777777" w:rsidR="004B2018" w:rsidRDefault="004B2018" w:rsidP="00957409">
            <w:pPr>
              <w:pStyle w:val="a4"/>
              <w:tabs>
                <w:tab w:val="clear" w:pos="4252"/>
                <w:tab w:val="clear" w:pos="8504"/>
              </w:tabs>
              <w:suppressAutoHyphens/>
              <w:kinsoku w:val="0"/>
              <w:autoSpaceDE w:val="0"/>
              <w:autoSpaceDN w:val="0"/>
              <w:snapToGrid/>
              <w:ind w:left="220" w:hangingChars="100" w:hanging="220"/>
              <w:rPr>
                <w:rFonts w:hAnsi="ＭＳ 明朝"/>
              </w:rPr>
            </w:pPr>
          </w:p>
          <w:p w14:paraId="4CA93351" w14:textId="6EE735AE" w:rsidR="004B2018" w:rsidRPr="00A42176" w:rsidRDefault="004B2018" w:rsidP="00957409">
            <w:pPr>
              <w:pStyle w:val="a4"/>
              <w:tabs>
                <w:tab w:val="clear" w:pos="4252"/>
                <w:tab w:val="clear" w:pos="8504"/>
              </w:tabs>
              <w:suppressAutoHyphens/>
              <w:kinsoku w:val="0"/>
              <w:autoSpaceDE w:val="0"/>
              <w:autoSpaceDN w:val="0"/>
              <w:snapToGrid/>
              <w:ind w:left="220" w:hangingChars="100" w:hanging="220"/>
              <w:rPr>
                <w:rFonts w:hAnsi="ＭＳ 明朝" w:hint="eastAsia"/>
              </w:rPr>
            </w:pPr>
            <w:r>
              <w:rPr>
                <w:rFonts w:hAnsi="ＭＳ 明朝" w:hint="eastAsia"/>
              </w:rPr>
              <w:t xml:space="preserve">　　　　</w:t>
            </w:r>
          </w:p>
          <w:p w14:paraId="7835A031" w14:textId="77777777" w:rsidR="004D0995" w:rsidRPr="00224D8A" w:rsidRDefault="004D0995" w:rsidP="00224D8A">
            <w:pPr>
              <w:rPr>
                <w:rFonts w:hAnsi="ＭＳ 明朝"/>
              </w:rPr>
            </w:pPr>
          </w:p>
          <w:p w14:paraId="361A85D6" w14:textId="77777777" w:rsidR="00754A0A"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w:t>
            </w:r>
            <w:r w:rsidR="00754A0A" w:rsidRPr="00A42176">
              <w:rPr>
                <w:rFonts w:hAnsi="ＭＳ 明朝" w:hint="eastAsia"/>
              </w:rPr>
              <w:t>労働安全研修費</w:t>
            </w:r>
          </w:p>
          <w:p w14:paraId="32E97127" w14:textId="77777777" w:rsidR="004B2018" w:rsidRDefault="004B2018" w:rsidP="00F20A43">
            <w:pPr>
              <w:pStyle w:val="a4"/>
              <w:tabs>
                <w:tab w:val="clear" w:pos="4252"/>
                <w:tab w:val="clear" w:pos="8504"/>
              </w:tabs>
              <w:suppressAutoHyphens/>
              <w:kinsoku w:val="0"/>
              <w:autoSpaceDE w:val="0"/>
              <w:autoSpaceDN w:val="0"/>
              <w:snapToGrid/>
              <w:ind w:left="220" w:hangingChars="100" w:hanging="220"/>
              <w:rPr>
                <w:rFonts w:hAnsi="ＭＳ 明朝"/>
              </w:rPr>
            </w:pPr>
          </w:p>
          <w:p w14:paraId="58311EF1" w14:textId="77777777" w:rsidR="004B2018" w:rsidRDefault="004B2018" w:rsidP="00F20A43">
            <w:pPr>
              <w:pStyle w:val="a4"/>
              <w:tabs>
                <w:tab w:val="clear" w:pos="4252"/>
                <w:tab w:val="clear" w:pos="8504"/>
              </w:tabs>
              <w:suppressAutoHyphens/>
              <w:kinsoku w:val="0"/>
              <w:autoSpaceDE w:val="0"/>
              <w:autoSpaceDN w:val="0"/>
              <w:snapToGrid/>
              <w:ind w:left="220" w:hangingChars="100" w:hanging="220"/>
              <w:rPr>
                <w:rFonts w:hAnsi="ＭＳ 明朝" w:hint="eastAsia"/>
              </w:rPr>
            </w:pPr>
          </w:p>
          <w:p w14:paraId="37A4A3EE" w14:textId="2250B924" w:rsidR="00CF5F66" w:rsidRPr="00A4217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r>
              <w:rPr>
                <w:rFonts w:hAnsi="ＭＳ 明朝" w:hint="eastAsia"/>
              </w:rPr>
              <w:t xml:space="preserve">　　　</w:t>
            </w:r>
          </w:p>
          <w:p w14:paraId="7CD722F7" w14:textId="77777777" w:rsidR="009529B4" w:rsidRPr="00A42176"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2ABF1EDE" w14:textId="42CE3BC1"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010FF189" w14:textId="77777777" w:rsidR="00754A0A" w:rsidRPr="00A42176" w:rsidRDefault="00754A0A" w:rsidP="00957409">
            <w:pPr>
              <w:suppressAutoHyphens/>
              <w:kinsoku w:val="0"/>
              <w:autoSpaceDE w:val="0"/>
              <w:autoSpaceDN w:val="0"/>
              <w:ind w:rightChars="8" w:right="18"/>
              <w:jc w:val="right"/>
              <w:rPr>
                <w:rFonts w:hAnsi="ＭＳ 明朝"/>
              </w:rPr>
            </w:pPr>
          </w:p>
          <w:p w14:paraId="368F90A1" w14:textId="77777777" w:rsidR="00754A0A" w:rsidRPr="00A42176" w:rsidRDefault="00754A0A" w:rsidP="00957409">
            <w:pPr>
              <w:suppressAutoHyphens/>
              <w:kinsoku w:val="0"/>
              <w:autoSpaceDE w:val="0"/>
              <w:autoSpaceDN w:val="0"/>
              <w:ind w:rightChars="8" w:right="18"/>
              <w:jc w:val="right"/>
              <w:rPr>
                <w:rFonts w:hAnsi="ＭＳ 明朝"/>
              </w:rPr>
            </w:pPr>
            <w:r w:rsidRPr="00A42176">
              <w:rPr>
                <w:rFonts w:hAnsi="ＭＳ 明朝" w:hint="eastAsia"/>
              </w:rPr>
              <w:t>円</w:t>
            </w:r>
          </w:p>
          <w:p w14:paraId="01DB42F7" w14:textId="77777777" w:rsidR="00F20A43" w:rsidRPr="00A42176" w:rsidRDefault="00F20A43" w:rsidP="00F20A43">
            <w:pPr>
              <w:jc w:val="right"/>
              <w:rPr>
                <w:rFonts w:hAnsi="ＭＳ 明朝"/>
              </w:rPr>
            </w:pPr>
          </w:p>
          <w:p w14:paraId="424093AB" w14:textId="77777777" w:rsidR="00F20A43" w:rsidRPr="00A42176" w:rsidRDefault="00F20A43" w:rsidP="00F20A43">
            <w:pPr>
              <w:jc w:val="right"/>
              <w:rPr>
                <w:rFonts w:hAnsi="ＭＳ 明朝"/>
              </w:rPr>
            </w:pPr>
          </w:p>
          <w:p w14:paraId="0B22BD24" w14:textId="77777777" w:rsidR="00F20A43" w:rsidRPr="00A42176" w:rsidRDefault="00F20A43" w:rsidP="00F20A43">
            <w:pPr>
              <w:jc w:val="right"/>
              <w:rPr>
                <w:rFonts w:hAnsi="ＭＳ 明朝"/>
              </w:rPr>
            </w:pPr>
          </w:p>
          <w:p w14:paraId="16C47542" w14:textId="77777777" w:rsidR="004D0995" w:rsidRDefault="004D0995" w:rsidP="00224D8A">
            <w:pPr>
              <w:jc w:val="right"/>
              <w:rPr>
                <w:rFonts w:hAnsi="ＭＳ 明朝"/>
              </w:rPr>
            </w:pPr>
          </w:p>
          <w:p w14:paraId="5BB1C1CD" w14:textId="24BDE349" w:rsidR="004D0995" w:rsidRPr="00A42176" w:rsidRDefault="004D0995" w:rsidP="00072C24">
            <w:pPr>
              <w:ind w:left="220" w:hangingChars="100" w:hanging="220"/>
              <w:jc w:val="right"/>
              <w:rPr>
                <w:rFonts w:hAnsi="ＭＳ 明朝"/>
              </w:rPr>
            </w:pPr>
          </w:p>
        </w:tc>
        <w:tc>
          <w:tcPr>
            <w:tcW w:w="535" w:type="pct"/>
          </w:tcPr>
          <w:p w14:paraId="4D64B5AE" w14:textId="77777777" w:rsidR="00754A0A" w:rsidRDefault="00754A0A" w:rsidP="00957409">
            <w:pPr>
              <w:suppressAutoHyphens/>
              <w:kinsoku w:val="0"/>
              <w:autoSpaceDE w:val="0"/>
              <w:autoSpaceDN w:val="0"/>
              <w:jc w:val="right"/>
              <w:rPr>
                <w:rFonts w:hAnsi="ＭＳ 明朝"/>
              </w:rPr>
            </w:pPr>
          </w:p>
          <w:p w14:paraId="2B9AC235"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7" w:type="pct"/>
          </w:tcPr>
          <w:p w14:paraId="6B19379B" w14:textId="77777777" w:rsidR="00754A0A" w:rsidRDefault="00754A0A" w:rsidP="00957409">
            <w:pPr>
              <w:suppressAutoHyphens/>
              <w:kinsoku w:val="0"/>
              <w:autoSpaceDE w:val="0"/>
              <w:autoSpaceDN w:val="0"/>
              <w:jc w:val="right"/>
              <w:rPr>
                <w:rFonts w:hAnsi="ＭＳ 明朝"/>
              </w:rPr>
            </w:pPr>
          </w:p>
          <w:p w14:paraId="417712AB"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6" w:type="pct"/>
          </w:tcPr>
          <w:p w14:paraId="1014108D" w14:textId="77777777" w:rsidR="00754A0A" w:rsidRDefault="00754A0A" w:rsidP="00957409">
            <w:pPr>
              <w:suppressAutoHyphens/>
              <w:kinsoku w:val="0"/>
              <w:autoSpaceDE w:val="0"/>
              <w:autoSpaceDN w:val="0"/>
              <w:jc w:val="right"/>
              <w:rPr>
                <w:rFonts w:hAnsi="ＭＳ 明朝"/>
              </w:rPr>
            </w:pPr>
          </w:p>
          <w:p w14:paraId="6CCBB04F"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1608" w:type="pct"/>
          </w:tcPr>
          <w:p w14:paraId="5D37C4A7" w14:textId="50B207F4" w:rsidR="00754A0A" w:rsidRPr="000F1683" w:rsidRDefault="00754A0A" w:rsidP="00F20A43">
            <w:pPr>
              <w:spacing w:line="0" w:lineRule="atLeast"/>
              <w:rPr>
                <w:rFonts w:hAnsi="ＭＳ 明朝"/>
              </w:rPr>
            </w:pPr>
          </w:p>
        </w:tc>
      </w:tr>
      <w:tr w:rsidR="00F20A43" w:rsidRPr="000F1683" w14:paraId="5465BCA6" w14:textId="77777777" w:rsidTr="009529B4">
        <w:trPr>
          <w:trHeight w:val="3585"/>
        </w:trPr>
        <w:tc>
          <w:tcPr>
            <w:tcW w:w="1189" w:type="pct"/>
            <w:shd w:val="clear" w:color="auto" w:fill="auto"/>
          </w:tcPr>
          <w:p w14:paraId="3B786B8B" w14:textId="726349CF" w:rsidR="004B2018" w:rsidRDefault="00754A0A" w:rsidP="004B2018">
            <w:pPr>
              <w:suppressAutoHyphens/>
              <w:kinsoku w:val="0"/>
              <w:autoSpaceDE w:val="0"/>
              <w:autoSpaceDN w:val="0"/>
              <w:rPr>
                <w:rFonts w:hAnsi="ＭＳ 明朝"/>
              </w:rPr>
            </w:pPr>
            <w:r w:rsidRPr="00A42176">
              <w:rPr>
                <w:rFonts w:hAnsi="ＭＳ 明朝" w:hint="eastAsia"/>
              </w:rPr>
              <w:t>イ　自己負担</w:t>
            </w:r>
          </w:p>
          <w:p w14:paraId="6413C9A5" w14:textId="77777777" w:rsidR="004B2018" w:rsidRDefault="004B2018" w:rsidP="00CF5F66">
            <w:pPr>
              <w:rPr>
                <w:rFonts w:hAnsi="ＭＳ 明朝"/>
              </w:rPr>
            </w:pPr>
          </w:p>
          <w:p w14:paraId="341D84F9" w14:textId="77777777" w:rsidR="004B2018" w:rsidRDefault="004B2018" w:rsidP="00CF5F66">
            <w:pPr>
              <w:rPr>
                <w:rFonts w:hAnsi="ＭＳ 明朝"/>
              </w:rPr>
            </w:pPr>
          </w:p>
          <w:p w14:paraId="1DE69589" w14:textId="77777777" w:rsidR="004B2018" w:rsidRDefault="004B2018" w:rsidP="00CF5F66">
            <w:pPr>
              <w:rPr>
                <w:rFonts w:hAnsi="ＭＳ 明朝"/>
              </w:rPr>
            </w:pPr>
          </w:p>
          <w:p w14:paraId="4A8B79CB" w14:textId="77777777" w:rsidR="004B2018" w:rsidRDefault="004B2018" w:rsidP="00CF5F66">
            <w:pPr>
              <w:rPr>
                <w:rFonts w:hAnsi="ＭＳ 明朝"/>
              </w:rPr>
            </w:pPr>
          </w:p>
          <w:p w14:paraId="2DDC1390" w14:textId="77777777" w:rsidR="004B2018" w:rsidRPr="00224D8A" w:rsidRDefault="004B2018" w:rsidP="00CF5F66">
            <w:pPr>
              <w:rPr>
                <w:rFonts w:hAnsi="ＭＳ 明朝" w:hint="eastAsia"/>
              </w:rPr>
            </w:pPr>
          </w:p>
          <w:p w14:paraId="747F1850" w14:textId="62B496FE" w:rsidR="009529B4"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・労働安全研修費</w:t>
            </w:r>
          </w:p>
          <w:p w14:paraId="13C604CB" w14:textId="77777777" w:rsidR="004B2018" w:rsidRDefault="004B2018"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14595CC9" w14:textId="77777777" w:rsidR="004B2018" w:rsidRDefault="004B2018"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6EDD9E0D" w14:textId="77777777" w:rsidR="004B2018" w:rsidRDefault="004B2018" w:rsidP="00CF5F66">
            <w:pPr>
              <w:pStyle w:val="a4"/>
              <w:tabs>
                <w:tab w:val="clear" w:pos="4252"/>
                <w:tab w:val="clear" w:pos="8504"/>
              </w:tabs>
              <w:suppressAutoHyphens/>
              <w:kinsoku w:val="0"/>
              <w:autoSpaceDE w:val="0"/>
              <w:autoSpaceDN w:val="0"/>
              <w:snapToGrid/>
              <w:ind w:left="220" w:hangingChars="100" w:hanging="220"/>
              <w:rPr>
                <w:rFonts w:hAnsi="ＭＳ 明朝" w:hint="eastAsia"/>
              </w:rPr>
            </w:pPr>
          </w:p>
          <w:p w14:paraId="47D3F235" w14:textId="77777777" w:rsidR="00CF5F66" w:rsidRPr="00A42176"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2D6D99B2" w14:textId="51DBB36C"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60AE034D" w14:textId="37034128" w:rsidR="00F20A43" w:rsidRPr="00A42176" w:rsidRDefault="00F20A43" w:rsidP="004D0995">
            <w:pPr>
              <w:ind w:left="220" w:hangingChars="100" w:hanging="220"/>
              <w:jc w:val="right"/>
              <w:rPr>
                <w:rFonts w:hAnsi="ＭＳ 明朝"/>
                <w:lang w:eastAsia="zh-TW"/>
              </w:rPr>
            </w:pPr>
          </w:p>
        </w:tc>
        <w:tc>
          <w:tcPr>
            <w:tcW w:w="535" w:type="pct"/>
          </w:tcPr>
          <w:p w14:paraId="0EC17F50" w14:textId="77777777" w:rsidR="00754A0A" w:rsidRPr="000F1683"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0F1683"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0F1683"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0F1683" w:rsidRDefault="00754A0A" w:rsidP="00957409">
            <w:pPr>
              <w:suppressAutoHyphens/>
              <w:kinsoku w:val="0"/>
              <w:autoSpaceDE w:val="0"/>
              <w:autoSpaceDN w:val="0"/>
              <w:jc w:val="right"/>
              <w:rPr>
                <w:rFonts w:hAnsi="ＭＳ 明朝"/>
              </w:rPr>
            </w:pPr>
          </w:p>
        </w:tc>
      </w:tr>
      <w:tr w:rsidR="00F20A43" w:rsidRPr="000F1683" w14:paraId="2C3542D2" w14:textId="77777777" w:rsidTr="00072C24">
        <w:trPr>
          <w:trHeight w:val="728"/>
        </w:trPr>
        <w:tc>
          <w:tcPr>
            <w:tcW w:w="1189" w:type="pct"/>
            <w:shd w:val="clear" w:color="auto" w:fill="auto"/>
          </w:tcPr>
          <w:p w14:paraId="5E0315F4"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ウ　その他</w:t>
            </w:r>
          </w:p>
          <w:p w14:paraId="5C80A037" w14:textId="77777777" w:rsidR="00754A0A" w:rsidRPr="00A42176"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A42176">
              <w:rPr>
                <w:rFonts w:hAnsi="ＭＳ 明朝" w:hint="eastAsia"/>
                <w:sz w:val="16"/>
                <w:szCs w:val="16"/>
              </w:rPr>
              <w:t>（その他の補助金を活用した場合に記載）</w:t>
            </w:r>
          </w:p>
        </w:tc>
        <w:tc>
          <w:tcPr>
            <w:tcW w:w="714" w:type="pct"/>
          </w:tcPr>
          <w:p w14:paraId="4D8F411C" w14:textId="77777777" w:rsidR="00754A0A" w:rsidRPr="00A42176"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0F1683"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0F1683"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0F1683"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0F1683" w:rsidRDefault="00754A0A" w:rsidP="00957409">
            <w:pPr>
              <w:suppressAutoHyphens/>
              <w:kinsoku w:val="0"/>
              <w:autoSpaceDE w:val="0"/>
              <w:autoSpaceDN w:val="0"/>
              <w:spacing w:line="200" w:lineRule="exact"/>
              <w:rPr>
                <w:rFonts w:hAnsi="ＭＳ 明朝"/>
              </w:rPr>
            </w:pPr>
          </w:p>
        </w:tc>
      </w:tr>
      <w:tr w:rsidR="00F02B17" w:rsidRPr="000F1683" w14:paraId="5B296B19" w14:textId="77777777" w:rsidTr="004D0995">
        <w:trPr>
          <w:trHeight w:hRule="exact" w:val="1208"/>
        </w:trPr>
        <w:tc>
          <w:tcPr>
            <w:tcW w:w="1189" w:type="pct"/>
            <w:shd w:val="clear" w:color="auto" w:fill="auto"/>
            <w:vAlign w:val="center"/>
          </w:tcPr>
          <w:p w14:paraId="12512EE9" w14:textId="77777777" w:rsidR="00F02B17" w:rsidRPr="00A42176" w:rsidRDefault="00F02B17" w:rsidP="00F02B17">
            <w:pPr>
              <w:suppressAutoHyphens/>
              <w:kinsoku w:val="0"/>
              <w:autoSpaceDE w:val="0"/>
              <w:autoSpaceDN w:val="0"/>
              <w:jc w:val="center"/>
              <w:rPr>
                <w:rFonts w:hAnsi="ＭＳ 明朝"/>
              </w:rPr>
            </w:pPr>
            <w:r w:rsidRPr="00A42176">
              <w:rPr>
                <w:rFonts w:hAnsi="ＭＳ 明朝" w:hint="eastAsia"/>
              </w:rPr>
              <w:t>合　計</w:t>
            </w:r>
          </w:p>
        </w:tc>
        <w:tc>
          <w:tcPr>
            <w:tcW w:w="714" w:type="pct"/>
            <w:vAlign w:val="center"/>
          </w:tcPr>
          <w:p w14:paraId="4F815219" w14:textId="4CD7EF47" w:rsidR="00F02B17" w:rsidRPr="00A42176" w:rsidRDefault="00F02B17" w:rsidP="00F02B17">
            <w:pPr>
              <w:suppressAutoHyphens/>
              <w:kinsoku w:val="0"/>
              <w:autoSpaceDE w:val="0"/>
              <w:autoSpaceDN w:val="0"/>
              <w:ind w:rightChars="8" w:right="18"/>
              <w:jc w:val="right"/>
              <w:rPr>
                <w:rFonts w:hAnsi="ＭＳ 明朝"/>
              </w:rPr>
            </w:pPr>
          </w:p>
        </w:tc>
        <w:tc>
          <w:tcPr>
            <w:tcW w:w="535" w:type="pct"/>
            <w:vAlign w:val="center"/>
          </w:tcPr>
          <w:p w14:paraId="2F375E6D"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1608" w:type="pct"/>
          </w:tcPr>
          <w:p w14:paraId="5A2BBE1E" w14:textId="19116EE4" w:rsidR="00F02B17" w:rsidRPr="000F1683" w:rsidRDefault="00F02B17" w:rsidP="00F02B17">
            <w:pPr>
              <w:suppressAutoHyphens/>
              <w:kinsoku w:val="0"/>
              <w:autoSpaceDE w:val="0"/>
              <w:autoSpaceDN w:val="0"/>
              <w:rPr>
                <w:rFonts w:hAnsi="ＭＳ 明朝"/>
              </w:rPr>
            </w:pPr>
          </w:p>
        </w:tc>
      </w:tr>
    </w:tbl>
    <w:p w14:paraId="5EFE94FE" w14:textId="77777777" w:rsidR="00754A0A" w:rsidRPr="00D05F6E" w:rsidRDefault="00754A0A" w:rsidP="00754A0A">
      <w:pPr>
        <w:ind w:left="660" w:hangingChars="300" w:hanging="660"/>
        <w:rPr>
          <w:rFonts w:hAnsi="ＭＳ 明朝"/>
        </w:rPr>
      </w:pPr>
      <w:r w:rsidRPr="00D05F6E">
        <w:rPr>
          <w:rFonts w:hAnsi="ＭＳ 明朝" w:cs="MS-Mincho" w:hint="eastAsia"/>
          <w:kern w:val="0"/>
        </w:rPr>
        <w:t>（注１）備考欄には経費の支出内訳を記載すること。</w:t>
      </w:r>
    </w:p>
    <w:p w14:paraId="67A6B83A" w14:textId="77777777" w:rsidR="00754A0A" w:rsidRPr="00D05F6E" w:rsidRDefault="00754A0A" w:rsidP="00754A0A">
      <w:pPr>
        <w:widowControl/>
        <w:jc w:val="left"/>
        <w:rPr>
          <w:rFonts w:hAnsi="ＭＳ 明朝" w:cs="MS-Mincho"/>
          <w:kern w:val="0"/>
        </w:rPr>
      </w:pPr>
      <w:r w:rsidRPr="00D05F6E">
        <w:rPr>
          <w:rFonts w:hAnsi="ＭＳ 明朝" w:cs="MS-Mincho" w:hint="eastAsia"/>
          <w:kern w:val="0"/>
        </w:rPr>
        <w:t>（注２）様式中の各事業のうち、該当しない項目については省略することができる。</w:t>
      </w:r>
    </w:p>
    <w:p w14:paraId="5BFFB3FC" w14:textId="3ACF59B9" w:rsidR="00754A0A" w:rsidRDefault="00754A0A" w:rsidP="00072C24">
      <w:pPr>
        <w:autoSpaceDE w:val="0"/>
        <w:autoSpaceDN w:val="0"/>
        <w:adjustRightInd w:val="0"/>
        <w:ind w:left="895" w:rightChars="-62" w:right="-136" w:hangingChars="407" w:hanging="895"/>
        <w:jc w:val="left"/>
        <w:rPr>
          <w:rFonts w:ascii="ＭＳ ゴシック" w:eastAsia="ＭＳ ゴシック" w:hAnsi="ＭＳ ゴシック"/>
          <w:sz w:val="24"/>
        </w:rPr>
      </w:pPr>
      <w:r w:rsidRPr="00D05F6E">
        <w:rPr>
          <w:rFonts w:hAnsi="ＭＳ 明朝" w:cs="MS-Mincho" w:hint="eastAsia"/>
          <w:kern w:val="0"/>
        </w:rPr>
        <w:t>（注３）</w:t>
      </w:r>
      <w:r w:rsidRPr="00D05F6E">
        <w:rPr>
          <w:rFonts w:hAnsi="ＭＳ 明朝" w:hint="eastAsia"/>
          <w:sz w:val="21"/>
          <w:szCs w:val="21"/>
        </w:rPr>
        <w:t>その他の補助金を活用する場合にあたっては、</w:t>
      </w:r>
      <w:r w:rsidRPr="00D05F6E">
        <w:rPr>
          <w:rFonts w:hAnsi="ＭＳ 明朝" w:cs="MS-Mincho" w:hint="eastAsia"/>
          <w:kern w:val="0"/>
        </w:rPr>
        <w:t>備考欄にその他補助金の交付を予定する年月日を記載すること。</w:t>
      </w:r>
      <w:r>
        <w:rPr>
          <w:rFonts w:ascii="ＭＳ ゴシック" w:eastAsia="ＭＳ ゴシック" w:hAnsi="ＭＳ ゴシック"/>
          <w:sz w:val="24"/>
        </w:rPr>
        <w:br w:type="page"/>
      </w:r>
    </w:p>
    <w:p w14:paraId="242251CB" w14:textId="3CB7381A" w:rsidR="00804494" w:rsidRDefault="00804494">
      <w:pPr>
        <w:widowControl/>
        <w:jc w:val="left"/>
        <w:rPr>
          <w:rFonts w:ascii="ＭＳ ゴシック" w:eastAsia="ＭＳ ゴシック" w:hAnsi="ＭＳ ゴシック"/>
          <w:sz w:val="24"/>
        </w:rPr>
      </w:pPr>
    </w:p>
    <w:p w14:paraId="21954168" w14:textId="4EE31BC8" w:rsidR="00804494" w:rsidRDefault="00804494" w:rsidP="0080449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FC33AE">
        <w:rPr>
          <w:rFonts w:hAnsi="ＭＳ 明朝" w:cs="MS-Mincho" w:hint="eastAsia"/>
          <w:kern w:val="0"/>
        </w:rPr>
        <w:t>３</w:t>
      </w:r>
    </w:p>
    <w:p w14:paraId="739F592D" w14:textId="77777777" w:rsidR="00804494" w:rsidRDefault="00804494" w:rsidP="00636A4D">
      <w:pPr>
        <w:widowControl/>
        <w:jc w:val="left"/>
        <w:rPr>
          <w:rFonts w:hAnsi="ＭＳ 明朝" w:cs="MS-Mincho"/>
          <w:kern w:val="0"/>
        </w:rPr>
      </w:pPr>
    </w:p>
    <w:p w14:paraId="2FF46139" w14:textId="10348BA4" w:rsidR="00804494" w:rsidRPr="00FC33AE" w:rsidRDefault="00FC33AE" w:rsidP="00C12A13">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w:t>
      </w:r>
      <w:r w:rsidR="00C12A13" w:rsidRPr="00FC33AE">
        <w:rPr>
          <w:rFonts w:hAnsi="ＭＳ 明朝" w:cs="MS-Mincho" w:hint="eastAsia"/>
          <w:b/>
          <w:bCs/>
          <w:kern w:val="0"/>
          <w:sz w:val="24"/>
          <w:szCs w:val="24"/>
        </w:rPr>
        <w:t>負荷低減チェックシート</w:t>
      </w:r>
    </w:p>
    <w:p w14:paraId="6BEBF93E" w14:textId="77777777" w:rsidR="00C12A13" w:rsidRDefault="00C12A13" w:rsidP="00636A4D">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C12A13" w14:paraId="047BF549" w14:textId="77777777" w:rsidTr="000A3260">
        <w:trPr>
          <w:trHeight w:val="519"/>
        </w:trPr>
        <w:tc>
          <w:tcPr>
            <w:tcW w:w="2689" w:type="dxa"/>
            <w:vAlign w:val="center"/>
          </w:tcPr>
          <w:p w14:paraId="178C74F3" w14:textId="25A17AB7" w:rsidR="00C12A13" w:rsidRDefault="00C12A13" w:rsidP="00C12A13">
            <w:pPr>
              <w:widowControl/>
              <w:jc w:val="center"/>
              <w:rPr>
                <w:rFonts w:hAnsi="ＭＳ 明朝" w:cs="MS-Mincho"/>
              </w:rPr>
            </w:pPr>
            <w:r>
              <w:rPr>
                <w:rFonts w:hAnsi="ＭＳ 明朝" w:cs="MS-Mincho" w:hint="eastAsia"/>
              </w:rPr>
              <w:t>林業経営体の名称</w:t>
            </w:r>
          </w:p>
        </w:tc>
        <w:tc>
          <w:tcPr>
            <w:tcW w:w="6088" w:type="dxa"/>
            <w:vAlign w:val="center"/>
          </w:tcPr>
          <w:p w14:paraId="026F577D" w14:textId="23C7B6FA" w:rsidR="00C12A13" w:rsidRDefault="000A3260" w:rsidP="000A3260">
            <w:pPr>
              <w:widowControl/>
              <w:rPr>
                <w:rFonts w:hAnsi="ＭＳ 明朝" w:cs="MS-Mincho"/>
              </w:rPr>
            </w:pPr>
            <w:r>
              <w:rPr>
                <w:rFonts w:hAnsi="ＭＳ 明朝" w:cs="MS-Mincho" w:hint="eastAsia"/>
              </w:rPr>
              <w:t>株式会社　北国林業</w:t>
            </w:r>
          </w:p>
        </w:tc>
      </w:tr>
    </w:tbl>
    <w:p w14:paraId="7936ECE3" w14:textId="77777777" w:rsidR="00C12A13" w:rsidRDefault="00C12A13" w:rsidP="00636A4D">
      <w:pPr>
        <w:widowControl/>
        <w:jc w:val="left"/>
        <w:rPr>
          <w:rFonts w:hAnsi="ＭＳ 明朝" w:cs="MS-Mincho"/>
          <w:kern w:val="0"/>
        </w:rPr>
      </w:pPr>
    </w:p>
    <w:p w14:paraId="1D5036A3" w14:textId="66114962" w:rsidR="00636A4D" w:rsidRDefault="00C12A13" w:rsidP="00C12A13">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4961EC4D" w14:textId="77777777" w:rsidR="00636A4D" w:rsidRDefault="00636A4D">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2EC42E14" w14:textId="77777777" w:rsidTr="00FC33AE">
        <w:trPr>
          <w:trHeight w:val="454"/>
        </w:trPr>
        <w:tc>
          <w:tcPr>
            <w:tcW w:w="562" w:type="dxa"/>
            <w:vAlign w:val="center"/>
          </w:tcPr>
          <w:p w14:paraId="79067207" w14:textId="77777777" w:rsidR="00C12A13" w:rsidRDefault="00C12A13" w:rsidP="00FC33AE">
            <w:pPr>
              <w:widowControl/>
              <w:jc w:val="center"/>
              <w:rPr>
                <w:rFonts w:hAnsi="ＭＳ 明朝" w:cs="MS-Mincho"/>
              </w:rPr>
            </w:pPr>
          </w:p>
        </w:tc>
        <w:tc>
          <w:tcPr>
            <w:tcW w:w="1134" w:type="dxa"/>
            <w:vAlign w:val="center"/>
          </w:tcPr>
          <w:p w14:paraId="07516A29" w14:textId="2A2EDBE1"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596264DC" w14:textId="3BACE343" w:rsidR="00C12A13" w:rsidRDefault="00C12A13" w:rsidP="00FC33AE">
            <w:pPr>
              <w:widowControl/>
              <w:rPr>
                <w:rFonts w:hAnsi="ＭＳ 明朝" w:cs="MS-Mincho"/>
              </w:rPr>
            </w:pPr>
            <w:r>
              <w:rPr>
                <w:rFonts w:hAnsi="ＭＳ 明朝" w:cs="MS-Mincho" w:hint="eastAsia"/>
              </w:rPr>
              <w:t>（１）</w:t>
            </w:r>
            <w:r w:rsidR="004B2018">
              <w:rPr>
                <w:rFonts w:hAnsi="ＭＳ 明朝" w:cs="MS-Mincho" w:hint="eastAsia"/>
              </w:rPr>
              <w:t>適正</w:t>
            </w:r>
            <w:r w:rsidRPr="00C12A13">
              <w:rPr>
                <w:rFonts w:hAnsi="ＭＳ 明朝" w:cs="MS-Mincho" w:hint="eastAsia"/>
              </w:rPr>
              <w:t>な防除※</w:t>
            </w:r>
            <w:r w:rsidR="000A3260">
              <w:rPr>
                <w:rFonts w:hAnsi="ＭＳ 明朝" w:cs="MS-Mincho" w:hint="eastAsia"/>
              </w:rPr>
              <w:t>農</w:t>
            </w:r>
            <w:r w:rsidRPr="00C12A13">
              <w:rPr>
                <w:rFonts w:hAnsi="ＭＳ 明朝" w:cs="MS-Mincho" w:hint="eastAsia"/>
              </w:rPr>
              <w:t>薬を使用する場合</w:t>
            </w:r>
            <w:r>
              <w:rPr>
                <w:rFonts w:hAnsi="ＭＳ 明朝" w:cs="MS-Mincho" w:hint="eastAsia"/>
              </w:rPr>
              <w:t xml:space="preserve">　</w:t>
            </w:r>
            <w:r w:rsidRPr="00C12A13">
              <w:rPr>
                <w:rFonts w:hAnsi="ＭＳ 明朝" w:cs="MS-Mincho" w:hint="eastAsia"/>
              </w:rPr>
              <w:t>（該当しない</w:t>
            </w:r>
            <w:r w:rsidR="00B30BC4" w:rsidRPr="00B30BC4">
              <w:rPr>
                <w:rFonts w:hAnsi="ＭＳ 明朝" w:cs="メイリオ" w:hint="eastAsia"/>
                <w:color w:val="000000"/>
                <w:sz w:val="24"/>
                <w:szCs w:val="21"/>
              </w:rPr>
              <w:t>☑</w:t>
            </w:r>
            <w:r>
              <w:rPr>
                <w:rFonts w:hAnsi="ＭＳ 明朝" w:cs="MS-Mincho" w:hint="eastAsia"/>
              </w:rPr>
              <w:t>）</w:t>
            </w:r>
          </w:p>
        </w:tc>
      </w:tr>
      <w:tr w:rsidR="00C12A13" w14:paraId="7B45F9DA" w14:textId="77777777" w:rsidTr="00FC33AE">
        <w:trPr>
          <w:trHeight w:val="454"/>
        </w:trPr>
        <w:tc>
          <w:tcPr>
            <w:tcW w:w="562" w:type="dxa"/>
            <w:vAlign w:val="center"/>
          </w:tcPr>
          <w:p w14:paraId="37288D28" w14:textId="6461FCFC" w:rsidR="00C12A13" w:rsidRDefault="00C12A13" w:rsidP="00FC33AE">
            <w:pPr>
              <w:widowControl/>
              <w:jc w:val="center"/>
              <w:rPr>
                <w:rFonts w:hAnsi="ＭＳ 明朝" w:cs="MS-Mincho"/>
              </w:rPr>
            </w:pPr>
            <w:r>
              <w:rPr>
                <w:rFonts w:hAnsi="ＭＳ 明朝" w:cs="MS-Mincho" w:hint="eastAsia"/>
              </w:rPr>
              <w:t>①</w:t>
            </w:r>
          </w:p>
        </w:tc>
        <w:tc>
          <w:tcPr>
            <w:tcW w:w="1134" w:type="dxa"/>
            <w:vAlign w:val="center"/>
          </w:tcPr>
          <w:p w14:paraId="29BC13D8" w14:textId="2BD0B2D6"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2F5216EB" w14:textId="341CC18C" w:rsidR="00C12A13" w:rsidRDefault="00C12A13" w:rsidP="00FC33AE">
            <w:pPr>
              <w:widowControl/>
              <w:rPr>
                <w:rFonts w:hAnsi="ＭＳ 明朝" w:cs="MS-Mincho"/>
              </w:rPr>
            </w:pPr>
            <w:r>
              <w:rPr>
                <w:rFonts w:hAnsi="ＭＳ 明朝" w:cs="MS-Mincho" w:hint="eastAsia"/>
              </w:rPr>
              <w:t>農薬の適正な使用・保管</w:t>
            </w:r>
          </w:p>
        </w:tc>
      </w:tr>
      <w:tr w:rsidR="00C12A13" w14:paraId="139C1984" w14:textId="77777777" w:rsidTr="00FC33AE">
        <w:trPr>
          <w:trHeight w:val="454"/>
        </w:trPr>
        <w:tc>
          <w:tcPr>
            <w:tcW w:w="562" w:type="dxa"/>
            <w:vAlign w:val="center"/>
          </w:tcPr>
          <w:p w14:paraId="468F2126" w14:textId="76AB827A" w:rsidR="00C12A13" w:rsidRDefault="00C12A13" w:rsidP="00FC33AE">
            <w:pPr>
              <w:widowControl/>
              <w:jc w:val="center"/>
              <w:rPr>
                <w:rFonts w:hAnsi="ＭＳ 明朝" w:cs="MS-Mincho"/>
              </w:rPr>
            </w:pPr>
            <w:r>
              <w:rPr>
                <w:rFonts w:hAnsi="ＭＳ 明朝" w:cs="MS-Mincho" w:hint="eastAsia"/>
              </w:rPr>
              <w:t>②</w:t>
            </w:r>
          </w:p>
        </w:tc>
        <w:tc>
          <w:tcPr>
            <w:tcW w:w="1134" w:type="dxa"/>
            <w:vAlign w:val="center"/>
          </w:tcPr>
          <w:p w14:paraId="7BF77981" w14:textId="6155CEA1"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5FFD4DBC" w14:textId="6D9F4E02" w:rsidR="00C12A13" w:rsidRDefault="00C12A13" w:rsidP="00FC33AE">
            <w:pPr>
              <w:widowControl/>
              <w:rPr>
                <w:rFonts w:hAnsi="ＭＳ 明朝" w:cs="MS-Mincho"/>
              </w:rPr>
            </w:pPr>
            <w:r>
              <w:rPr>
                <w:rFonts w:hAnsi="ＭＳ 明朝" w:cs="MS-Mincho" w:hint="eastAsia"/>
              </w:rPr>
              <w:t>農薬の使用状況等の記録・保存</w:t>
            </w:r>
          </w:p>
        </w:tc>
      </w:tr>
    </w:tbl>
    <w:p w14:paraId="58ACF586"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7A95D557" w14:textId="77777777" w:rsidTr="00FC33AE">
        <w:trPr>
          <w:trHeight w:val="454"/>
        </w:trPr>
        <w:tc>
          <w:tcPr>
            <w:tcW w:w="562" w:type="dxa"/>
            <w:vAlign w:val="center"/>
          </w:tcPr>
          <w:p w14:paraId="10C87444" w14:textId="77777777" w:rsidR="00C12A13" w:rsidRDefault="00C12A13" w:rsidP="00FC33AE">
            <w:pPr>
              <w:widowControl/>
              <w:jc w:val="center"/>
              <w:rPr>
                <w:rFonts w:hAnsi="ＭＳ 明朝" w:cs="MS-Mincho"/>
              </w:rPr>
            </w:pPr>
          </w:p>
        </w:tc>
        <w:tc>
          <w:tcPr>
            <w:tcW w:w="1134" w:type="dxa"/>
            <w:vAlign w:val="center"/>
          </w:tcPr>
          <w:p w14:paraId="75211703" w14:textId="77777777"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117CC4C8" w14:textId="256804DC" w:rsidR="00C12A13" w:rsidRDefault="00C12A13" w:rsidP="00FC33AE">
            <w:pPr>
              <w:widowControl/>
              <w:rPr>
                <w:rFonts w:hAnsi="ＭＳ 明朝" w:cs="MS-Mincho"/>
              </w:rPr>
            </w:pPr>
            <w:r>
              <w:rPr>
                <w:rFonts w:hAnsi="ＭＳ 明朝" w:cs="MS-Mincho" w:hint="eastAsia"/>
              </w:rPr>
              <w:t>（２）エネルギーの節減</w:t>
            </w:r>
          </w:p>
        </w:tc>
      </w:tr>
      <w:tr w:rsidR="00C12A13" w14:paraId="6931A719" w14:textId="77777777" w:rsidTr="00FC33AE">
        <w:trPr>
          <w:trHeight w:val="454"/>
        </w:trPr>
        <w:tc>
          <w:tcPr>
            <w:tcW w:w="562" w:type="dxa"/>
            <w:vAlign w:val="center"/>
          </w:tcPr>
          <w:p w14:paraId="61265CA5" w14:textId="1FD90C3A" w:rsidR="00C12A13" w:rsidRDefault="00C12A13" w:rsidP="00FC33AE">
            <w:pPr>
              <w:widowControl/>
              <w:jc w:val="center"/>
              <w:rPr>
                <w:rFonts w:hAnsi="ＭＳ 明朝" w:cs="MS-Mincho"/>
              </w:rPr>
            </w:pPr>
            <w:r>
              <w:rPr>
                <w:rFonts w:hAnsi="ＭＳ 明朝" w:cs="MS-Mincho" w:hint="eastAsia"/>
              </w:rPr>
              <w:t>③</w:t>
            </w:r>
          </w:p>
        </w:tc>
        <w:tc>
          <w:tcPr>
            <w:tcW w:w="1134" w:type="dxa"/>
            <w:vAlign w:val="center"/>
          </w:tcPr>
          <w:p w14:paraId="17BD1177" w14:textId="60CA1EBE"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B53CECF" w14:textId="32BD75A0" w:rsidR="00C12A13" w:rsidRDefault="00C12A13" w:rsidP="00FC33AE">
            <w:pPr>
              <w:widowControl/>
              <w:rPr>
                <w:rFonts w:hAnsi="ＭＳ 明朝" w:cs="MS-Mincho"/>
              </w:rPr>
            </w:pPr>
            <w:r>
              <w:rPr>
                <w:rFonts w:hAnsi="ＭＳ 明朝" w:cs="MS-Mincho" w:hint="eastAsia"/>
              </w:rPr>
              <w:t>林業機械や施設の電気・燃料の使用状況の記録・保存に努める</w:t>
            </w:r>
          </w:p>
        </w:tc>
      </w:tr>
      <w:tr w:rsidR="00C12A13" w14:paraId="4723A73B" w14:textId="77777777" w:rsidTr="00FC33AE">
        <w:trPr>
          <w:trHeight w:val="454"/>
        </w:trPr>
        <w:tc>
          <w:tcPr>
            <w:tcW w:w="562" w:type="dxa"/>
            <w:vAlign w:val="center"/>
          </w:tcPr>
          <w:p w14:paraId="30E46A5C" w14:textId="6A15E69F" w:rsidR="00C12A13" w:rsidRDefault="00C12A13" w:rsidP="00FC33AE">
            <w:pPr>
              <w:widowControl/>
              <w:jc w:val="center"/>
              <w:rPr>
                <w:rFonts w:hAnsi="ＭＳ 明朝" w:cs="MS-Mincho"/>
              </w:rPr>
            </w:pPr>
            <w:r>
              <w:rPr>
                <w:rFonts w:hAnsi="ＭＳ 明朝" w:cs="MS-Mincho" w:hint="eastAsia"/>
              </w:rPr>
              <w:t>④</w:t>
            </w:r>
          </w:p>
        </w:tc>
        <w:tc>
          <w:tcPr>
            <w:tcW w:w="1134" w:type="dxa"/>
            <w:vAlign w:val="center"/>
          </w:tcPr>
          <w:p w14:paraId="45D12410" w14:textId="67EEE6C8"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3614F16" w14:textId="19A50FAF" w:rsidR="00C12A13" w:rsidRPr="00FC33AE" w:rsidRDefault="00C23A05" w:rsidP="00FC33AE">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10841D6E"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14:paraId="40FBC013" w14:textId="77777777" w:rsidTr="00FC33AE">
        <w:trPr>
          <w:trHeight w:val="454"/>
        </w:trPr>
        <w:tc>
          <w:tcPr>
            <w:tcW w:w="562" w:type="dxa"/>
            <w:vAlign w:val="center"/>
          </w:tcPr>
          <w:p w14:paraId="691B7224" w14:textId="77777777" w:rsidR="00C23A05" w:rsidRDefault="00C23A05" w:rsidP="00FC33AE">
            <w:pPr>
              <w:widowControl/>
              <w:jc w:val="center"/>
              <w:rPr>
                <w:rFonts w:hAnsi="ＭＳ 明朝" w:cs="MS-Mincho"/>
              </w:rPr>
            </w:pPr>
          </w:p>
        </w:tc>
        <w:tc>
          <w:tcPr>
            <w:tcW w:w="1134" w:type="dxa"/>
            <w:vAlign w:val="center"/>
          </w:tcPr>
          <w:p w14:paraId="5CF6C5EA"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02137EFF" w14:textId="702D967E" w:rsidR="00C23A05" w:rsidRDefault="00C23A05" w:rsidP="00FC33AE">
            <w:pPr>
              <w:widowControl/>
              <w:rPr>
                <w:rFonts w:hAnsi="ＭＳ 明朝" w:cs="MS-Mincho"/>
              </w:rPr>
            </w:pPr>
            <w:r>
              <w:rPr>
                <w:rFonts w:hAnsi="ＭＳ 明朝" w:cs="MS-Mincho" w:hint="eastAsia"/>
              </w:rPr>
              <w:t>（３）悪臭及び害虫の発生防止</w:t>
            </w:r>
          </w:p>
        </w:tc>
      </w:tr>
      <w:tr w:rsidR="00C23A05" w:rsidRPr="00B30BC4" w14:paraId="7E0EEF66" w14:textId="77777777" w:rsidTr="00FC33AE">
        <w:trPr>
          <w:trHeight w:val="454"/>
        </w:trPr>
        <w:tc>
          <w:tcPr>
            <w:tcW w:w="562" w:type="dxa"/>
            <w:vAlign w:val="center"/>
          </w:tcPr>
          <w:p w14:paraId="15045EAA" w14:textId="362B3399" w:rsidR="00C23A05" w:rsidRPr="00B30BC4" w:rsidRDefault="00C23A05" w:rsidP="00FC33AE">
            <w:pPr>
              <w:widowControl/>
              <w:jc w:val="center"/>
              <w:rPr>
                <w:rFonts w:hAnsi="ＭＳ 明朝" w:cs="MS-Mincho"/>
              </w:rPr>
            </w:pPr>
            <w:r w:rsidRPr="00B30BC4">
              <w:rPr>
                <w:rFonts w:hAnsi="ＭＳ 明朝" w:cs="MS-Mincho" w:hint="eastAsia"/>
              </w:rPr>
              <w:t>⑤</w:t>
            </w:r>
          </w:p>
        </w:tc>
        <w:tc>
          <w:tcPr>
            <w:tcW w:w="1134" w:type="dxa"/>
            <w:vAlign w:val="center"/>
          </w:tcPr>
          <w:p w14:paraId="63B06E5B" w14:textId="6ACA47D4"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28687A8" w14:textId="0972631B" w:rsidR="00C23A05" w:rsidRPr="00B30BC4" w:rsidRDefault="00C23A05" w:rsidP="00FC33AE">
            <w:pPr>
              <w:widowControl/>
              <w:rPr>
                <w:rFonts w:hAnsi="ＭＳ 明朝" w:cs="MS-Mincho"/>
              </w:rPr>
            </w:pPr>
            <w:r w:rsidRPr="00B30BC4">
              <w:rPr>
                <w:rFonts w:hAnsi="ＭＳ 明朝" w:cs="MS-Mincho" w:hint="eastAsia"/>
              </w:rPr>
              <w:t>悪臭・害虫の発生防止・低減に努める</w:t>
            </w:r>
          </w:p>
        </w:tc>
      </w:tr>
    </w:tbl>
    <w:p w14:paraId="416209B6" w14:textId="77777777" w:rsidR="00C23A05" w:rsidRPr="00B30BC4" w:rsidRDefault="00C23A05">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rsidRPr="00B30BC4" w14:paraId="0BB3C80B" w14:textId="77777777" w:rsidTr="00FC33AE">
        <w:trPr>
          <w:trHeight w:val="454"/>
        </w:trPr>
        <w:tc>
          <w:tcPr>
            <w:tcW w:w="562" w:type="dxa"/>
            <w:vAlign w:val="center"/>
          </w:tcPr>
          <w:p w14:paraId="2B7FA101" w14:textId="77777777" w:rsidR="00C23A05" w:rsidRPr="00B30BC4" w:rsidRDefault="00C23A05" w:rsidP="00FC33AE">
            <w:pPr>
              <w:widowControl/>
              <w:jc w:val="center"/>
              <w:rPr>
                <w:rFonts w:hAnsi="ＭＳ 明朝" w:cs="MS-Mincho"/>
              </w:rPr>
            </w:pPr>
          </w:p>
        </w:tc>
        <w:tc>
          <w:tcPr>
            <w:tcW w:w="1134" w:type="dxa"/>
            <w:vAlign w:val="center"/>
          </w:tcPr>
          <w:p w14:paraId="5A50740F"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5B815557" w14:textId="34199DF9" w:rsidR="00C23A05" w:rsidRPr="00B30BC4" w:rsidRDefault="00C23A05" w:rsidP="00FC33AE">
            <w:pPr>
              <w:widowControl/>
              <w:rPr>
                <w:rFonts w:hAnsi="ＭＳ 明朝" w:cs="MS-Mincho"/>
              </w:rPr>
            </w:pPr>
            <w:r w:rsidRPr="00B30BC4">
              <w:rPr>
                <w:rFonts w:hAnsi="ＭＳ 明朝" w:cs="MS-Mincho" w:hint="eastAsia"/>
              </w:rPr>
              <w:t>（４）廃棄物の発生抑制、適正な循環的な利用及び処分</w:t>
            </w:r>
          </w:p>
        </w:tc>
      </w:tr>
      <w:tr w:rsidR="00C23A05" w:rsidRPr="00B30BC4" w14:paraId="3789EF7B" w14:textId="77777777" w:rsidTr="00FC33AE">
        <w:trPr>
          <w:trHeight w:val="454"/>
        </w:trPr>
        <w:tc>
          <w:tcPr>
            <w:tcW w:w="562" w:type="dxa"/>
            <w:vAlign w:val="center"/>
          </w:tcPr>
          <w:p w14:paraId="0B0E14E2" w14:textId="634E2972" w:rsidR="00C23A05" w:rsidRPr="00B30BC4" w:rsidRDefault="00C23A05" w:rsidP="00FC33AE">
            <w:pPr>
              <w:widowControl/>
              <w:jc w:val="center"/>
              <w:rPr>
                <w:rFonts w:hAnsi="ＭＳ 明朝" w:cs="MS-Mincho"/>
              </w:rPr>
            </w:pPr>
            <w:r w:rsidRPr="00B30BC4">
              <w:rPr>
                <w:rFonts w:hAnsi="ＭＳ 明朝" w:cs="MS-Mincho" w:hint="eastAsia"/>
              </w:rPr>
              <w:t>⑥</w:t>
            </w:r>
          </w:p>
        </w:tc>
        <w:tc>
          <w:tcPr>
            <w:tcW w:w="1134" w:type="dxa"/>
            <w:vAlign w:val="center"/>
          </w:tcPr>
          <w:p w14:paraId="3643CF22" w14:textId="34D39679"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626E2B8F" w14:textId="6148493F" w:rsidR="00C23A05" w:rsidRPr="00B30BC4" w:rsidRDefault="00C23A05" w:rsidP="00FC33AE">
            <w:pPr>
              <w:widowControl/>
              <w:rPr>
                <w:rFonts w:hAnsi="ＭＳ 明朝" w:cs="MS-Mincho"/>
              </w:rPr>
            </w:pPr>
            <w:r w:rsidRPr="00B30BC4">
              <w:rPr>
                <w:rFonts w:hAnsi="ＭＳ 明朝" w:cs="MS-Mincho" w:hint="eastAsia"/>
              </w:rPr>
              <w:t>廃棄物の削減に努め、適正に処理</w:t>
            </w:r>
          </w:p>
        </w:tc>
      </w:tr>
      <w:tr w:rsidR="00C23A05" w:rsidRPr="00B30BC4" w14:paraId="22E6966B" w14:textId="77777777" w:rsidTr="00FC33AE">
        <w:trPr>
          <w:trHeight w:val="454"/>
        </w:trPr>
        <w:tc>
          <w:tcPr>
            <w:tcW w:w="562" w:type="dxa"/>
            <w:vAlign w:val="center"/>
          </w:tcPr>
          <w:p w14:paraId="41B5160E" w14:textId="558CEC69" w:rsidR="00C23A05" w:rsidRPr="00B30BC4" w:rsidRDefault="00C23A05" w:rsidP="00FC33AE">
            <w:pPr>
              <w:widowControl/>
              <w:jc w:val="center"/>
              <w:rPr>
                <w:rFonts w:hAnsi="ＭＳ 明朝" w:cs="MS-Mincho"/>
              </w:rPr>
            </w:pPr>
            <w:r w:rsidRPr="00B30BC4">
              <w:rPr>
                <w:rFonts w:hAnsi="ＭＳ 明朝" w:cs="MS-Mincho" w:hint="eastAsia"/>
              </w:rPr>
              <w:t>⑦</w:t>
            </w:r>
          </w:p>
        </w:tc>
        <w:tc>
          <w:tcPr>
            <w:tcW w:w="1134" w:type="dxa"/>
            <w:vAlign w:val="center"/>
          </w:tcPr>
          <w:p w14:paraId="5B1BDECA" w14:textId="6CD264BF"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73EE511" w14:textId="580D43A6" w:rsidR="00C23A05" w:rsidRPr="00B30BC4" w:rsidRDefault="00C23A05" w:rsidP="00FC33AE">
            <w:pPr>
              <w:widowControl/>
              <w:rPr>
                <w:rFonts w:hAnsi="ＭＳ 明朝" w:cs="MS-Mincho"/>
              </w:rPr>
            </w:pPr>
            <w:r w:rsidRPr="00B30BC4">
              <w:rPr>
                <w:rFonts w:hAnsi="ＭＳ 明朝" w:cs="MS-Mincho" w:hint="eastAsia"/>
              </w:rPr>
              <w:t>未利用材の有効活用を検討</w:t>
            </w:r>
          </w:p>
        </w:tc>
      </w:tr>
    </w:tbl>
    <w:p w14:paraId="0EC97A38" w14:textId="77777777" w:rsidR="00804494" w:rsidRPr="00B30BC4" w:rsidRDefault="0080449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07E3D925" w14:textId="77777777" w:rsidTr="00FC33AE">
        <w:trPr>
          <w:trHeight w:val="454"/>
        </w:trPr>
        <w:tc>
          <w:tcPr>
            <w:tcW w:w="562" w:type="dxa"/>
            <w:vAlign w:val="center"/>
          </w:tcPr>
          <w:p w14:paraId="6FCC37A9" w14:textId="77777777" w:rsidR="00C23A05" w:rsidRPr="00B30BC4" w:rsidRDefault="00C23A05" w:rsidP="00FC33AE">
            <w:pPr>
              <w:widowControl/>
              <w:jc w:val="center"/>
              <w:rPr>
                <w:rFonts w:hAnsi="ＭＳ 明朝" w:cs="MS-Mincho"/>
              </w:rPr>
            </w:pPr>
          </w:p>
        </w:tc>
        <w:tc>
          <w:tcPr>
            <w:tcW w:w="1134" w:type="dxa"/>
            <w:vAlign w:val="center"/>
          </w:tcPr>
          <w:p w14:paraId="08802F9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38AE0ADF" w14:textId="11BEC073" w:rsidR="00C23A05" w:rsidRPr="00B30BC4" w:rsidRDefault="00C23A05" w:rsidP="00FC33AE">
            <w:pPr>
              <w:widowControl/>
              <w:rPr>
                <w:rFonts w:hAnsi="ＭＳ 明朝" w:cs="MS-Mincho"/>
              </w:rPr>
            </w:pPr>
            <w:r w:rsidRPr="00B30BC4">
              <w:rPr>
                <w:rFonts w:hAnsi="ＭＳ 明朝" w:cs="MS-Mincho" w:hint="eastAsia"/>
              </w:rPr>
              <w:t>（５）生物多様性への悪影響の防止</w:t>
            </w:r>
          </w:p>
        </w:tc>
      </w:tr>
      <w:tr w:rsidR="00C23A05" w:rsidRPr="00B30BC4" w14:paraId="3E8B8839" w14:textId="77777777" w:rsidTr="00FC33AE">
        <w:trPr>
          <w:trHeight w:val="454"/>
        </w:trPr>
        <w:tc>
          <w:tcPr>
            <w:tcW w:w="562" w:type="dxa"/>
            <w:vAlign w:val="center"/>
          </w:tcPr>
          <w:p w14:paraId="4B0E0289" w14:textId="22153F5F" w:rsidR="00C23A05" w:rsidRPr="00B30BC4" w:rsidRDefault="00C23A05" w:rsidP="00FC33AE">
            <w:pPr>
              <w:widowControl/>
              <w:jc w:val="center"/>
              <w:rPr>
                <w:rFonts w:hAnsi="ＭＳ 明朝" w:cs="MS-Mincho"/>
              </w:rPr>
            </w:pPr>
            <w:r w:rsidRPr="00B30BC4">
              <w:rPr>
                <w:rFonts w:hAnsi="ＭＳ 明朝" w:cs="MS-Mincho" w:hint="eastAsia"/>
              </w:rPr>
              <w:t>⑧</w:t>
            </w:r>
          </w:p>
        </w:tc>
        <w:tc>
          <w:tcPr>
            <w:tcW w:w="1134" w:type="dxa"/>
            <w:vAlign w:val="center"/>
          </w:tcPr>
          <w:p w14:paraId="73840E0B" w14:textId="5DC167DE"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2C1BB8C1" w14:textId="6E160C7E" w:rsidR="00C23A05" w:rsidRPr="00B30BC4" w:rsidRDefault="00C23A05" w:rsidP="00FC33AE">
            <w:pPr>
              <w:widowControl/>
              <w:rPr>
                <w:rFonts w:hAnsi="ＭＳ 明朝" w:cs="MS-Mincho"/>
              </w:rPr>
            </w:pPr>
            <w:r w:rsidRPr="00B30BC4">
              <w:rPr>
                <w:rFonts w:hAnsi="ＭＳ 明朝" w:cs="MS-Mincho" w:hint="eastAsia"/>
              </w:rPr>
              <w:t>生物多様性に配慮した事業実施（物資調達、施業等）に努める</w:t>
            </w:r>
          </w:p>
        </w:tc>
      </w:tr>
    </w:tbl>
    <w:p w14:paraId="7EE12078" w14:textId="77777777" w:rsidR="00C23A05" w:rsidRPr="00B30BC4" w:rsidRDefault="00C23A05">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6DBCD1D6" w14:textId="77777777" w:rsidTr="00FC33AE">
        <w:trPr>
          <w:trHeight w:val="454"/>
        </w:trPr>
        <w:tc>
          <w:tcPr>
            <w:tcW w:w="562" w:type="dxa"/>
            <w:vAlign w:val="center"/>
          </w:tcPr>
          <w:p w14:paraId="1E00F519" w14:textId="77777777" w:rsidR="00C23A05" w:rsidRPr="00B30BC4" w:rsidRDefault="00C23A05" w:rsidP="00FC33AE">
            <w:pPr>
              <w:widowControl/>
              <w:jc w:val="center"/>
              <w:rPr>
                <w:rFonts w:hAnsi="ＭＳ 明朝" w:cs="MS-Mincho"/>
              </w:rPr>
            </w:pPr>
          </w:p>
        </w:tc>
        <w:tc>
          <w:tcPr>
            <w:tcW w:w="1134" w:type="dxa"/>
            <w:vAlign w:val="center"/>
          </w:tcPr>
          <w:p w14:paraId="25C7747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6FCB8511" w14:textId="4DF33AB8" w:rsidR="00C23A05" w:rsidRPr="00B30BC4" w:rsidRDefault="00C23A05" w:rsidP="00FC33AE">
            <w:pPr>
              <w:widowControl/>
              <w:rPr>
                <w:rFonts w:hAnsi="ＭＳ 明朝" w:cs="MS-Mincho"/>
              </w:rPr>
            </w:pPr>
            <w:r w:rsidRPr="00B30BC4">
              <w:rPr>
                <w:rFonts w:hAnsi="ＭＳ 明朝" w:cs="MS-Mincho" w:hint="eastAsia"/>
              </w:rPr>
              <w:t>（６）環境関係法令の</w:t>
            </w:r>
            <w:r w:rsidR="004B2018">
              <w:rPr>
                <w:rFonts w:hAnsi="ＭＳ 明朝" w:cs="MS-Mincho" w:hint="eastAsia"/>
              </w:rPr>
              <w:t>遵守</w:t>
            </w:r>
            <w:r w:rsidRPr="00B30BC4">
              <w:rPr>
                <w:rFonts w:hAnsi="ＭＳ 明朝" w:cs="MS-Mincho" w:hint="eastAsia"/>
              </w:rPr>
              <w:t>等</w:t>
            </w:r>
          </w:p>
        </w:tc>
      </w:tr>
      <w:tr w:rsidR="00C23A05" w:rsidRPr="00B30BC4" w14:paraId="1E0B1D08" w14:textId="77777777" w:rsidTr="00FC33AE">
        <w:trPr>
          <w:trHeight w:val="454"/>
        </w:trPr>
        <w:tc>
          <w:tcPr>
            <w:tcW w:w="562" w:type="dxa"/>
            <w:vAlign w:val="center"/>
          </w:tcPr>
          <w:p w14:paraId="7FCAF7E6" w14:textId="14F90577" w:rsidR="00C23A05" w:rsidRPr="00B30BC4" w:rsidRDefault="00C23A05" w:rsidP="00FC33AE">
            <w:pPr>
              <w:widowControl/>
              <w:jc w:val="center"/>
              <w:rPr>
                <w:rFonts w:hAnsi="ＭＳ 明朝" w:cs="MS-Mincho"/>
              </w:rPr>
            </w:pPr>
            <w:r w:rsidRPr="00B30BC4">
              <w:rPr>
                <w:rFonts w:hAnsi="ＭＳ 明朝" w:cs="MS-Mincho" w:hint="eastAsia"/>
              </w:rPr>
              <w:t>⑨</w:t>
            </w:r>
          </w:p>
        </w:tc>
        <w:tc>
          <w:tcPr>
            <w:tcW w:w="1134" w:type="dxa"/>
            <w:vAlign w:val="center"/>
          </w:tcPr>
          <w:p w14:paraId="289527D2" w14:textId="06E0536C"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D25611A" w14:textId="4B8A662F" w:rsidR="00C23A05" w:rsidRPr="00B30BC4" w:rsidRDefault="00C23A05" w:rsidP="00FC33AE">
            <w:pPr>
              <w:widowControl/>
              <w:rPr>
                <w:rFonts w:hAnsi="ＭＳ 明朝" w:cs="MS-Mincho"/>
              </w:rPr>
            </w:pPr>
            <w:r w:rsidRPr="00B30BC4">
              <w:rPr>
                <w:rFonts w:hAnsi="ＭＳ 明朝" w:cs="MS-Mincho" w:hint="eastAsia"/>
              </w:rPr>
              <w:t>みどりの食料システム戦略の理解</w:t>
            </w:r>
          </w:p>
        </w:tc>
      </w:tr>
      <w:tr w:rsidR="00C23A05" w:rsidRPr="00B30BC4" w14:paraId="68FD499F" w14:textId="77777777" w:rsidTr="00FC33AE">
        <w:trPr>
          <w:trHeight w:val="454"/>
        </w:trPr>
        <w:tc>
          <w:tcPr>
            <w:tcW w:w="562" w:type="dxa"/>
            <w:vAlign w:val="center"/>
          </w:tcPr>
          <w:p w14:paraId="2B6575AD" w14:textId="3667F897" w:rsidR="00C23A05" w:rsidRPr="00B30BC4" w:rsidRDefault="00C23A05" w:rsidP="00FC33AE">
            <w:pPr>
              <w:widowControl/>
              <w:jc w:val="center"/>
              <w:rPr>
                <w:rFonts w:hAnsi="ＭＳ 明朝" w:cs="MS-Mincho"/>
              </w:rPr>
            </w:pPr>
            <w:r w:rsidRPr="00B30BC4">
              <w:rPr>
                <w:rFonts w:hAnsi="ＭＳ 明朝" w:cs="MS-Mincho" w:hint="eastAsia"/>
              </w:rPr>
              <w:t>⑩</w:t>
            </w:r>
          </w:p>
        </w:tc>
        <w:tc>
          <w:tcPr>
            <w:tcW w:w="1134" w:type="dxa"/>
            <w:vAlign w:val="center"/>
          </w:tcPr>
          <w:p w14:paraId="6E604968" w14:textId="2D58114A"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EED19A2" w14:textId="5CCF7611" w:rsidR="00C23A05" w:rsidRPr="00B30BC4" w:rsidRDefault="00C23A05" w:rsidP="00FC33AE">
            <w:pPr>
              <w:widowControl/>
              <w:rPr>
                <w:rFonts w:hAnsi="ＭＳ 明朝" w:cs="MS-Mincho"/>
              </w:rPr>
            </w:pPr>
            <w:r w:rsidRPr="00B30BC4">
              <w:rPr>
                <w:rFonts w:hAnsi="ＭＳ 明朝" w:cs="MS-Mincho" w:hint="eastAsia"/>
              </w:rPr>
              <w:t>関係法令の</w:t>
            </w:r>
            <w:r w:rsidR="004B2018">
              <w:rPr>
                <w:rFonts w:hAnsi="ＭＳ 明朝" w:cs="MS-Mincho" w:hint="eastAsia"/>
              </w:rPr>
              <w:t>遵守</w:t>
            </w:r>
          </w:p>
        </w:tc>
      </w:tr>
      <w:tr w:rsidR="00C23A05" w:rsidRPr="00B30BC4" w14:paraId="44CF18F7" w14:textId="77777777" w:rsidTr="00FC33AE">
        <w:trPr>
          <w:trHeight w:val="454"/>
        </w:trPr>
        <w:tc>
          <w:tcPr>
            <w:tcW w:w="562" w:type="dxa"/>
            <w:vAlign w:val="center"/>
          </w:tcPr>
          <w:p w14:paraId="5729012E" w14:textId="29C5E682" w:rsidR="00C23A05" w:rsidRPr="00B30BC4" w:rsidRDefault="00C23A05" w:rsidP="00FC33AE">
            <w:pPr>
              <w:widowControl/>
              <w:jc w:val="center"/>
              <w:rPr>
                <w:rFonts w:hAnsi="ＭＳ 明朝" w:cs="MS-Mincho"/>
              </w:rPr>
            </w:pPr>
            <w:r w:rsidRPr="00B30BC4">
              <w:rPr>
                <w:rFonts w:hAnsi="ＭＳ 明朝" w:cs="MS-Mincho" w:hint="eastAsia"/>
              </w:rPr>
              <w:t>⑪</w:t>
            </w:r>
          </w:p>
        </w:tc>
        <w:tc>
          <w:tcPr>
            <w:tcW w:w="1134" w:type="dxa"/>
            <w:vAlign w:val="center"/>
          </w:tcPr>
          <w:p w14:paraId="5B1F3087" w14:textId="3E80D063"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6959DAF" w14:textId="0DF0A47D" w:rsidR="00C23A05" w:rsidRPr="00B30BC4" w:rsidRDefault="00FC33AE" w:rsidP="00FC33AE">
            <w:pPr>
              <w:widowControl/>
              <w:rPr>
                <w:rFonts w:hAnsi="ＭＳ 明朝" w:cs="MS-Mincho"/>
              </w:rPr>
            </w:pPr>
            <w:r w:rsidRPr="00B30BC4">
              <w:rPr>
                <w:rFonts w:hAnsi="ＭＳ 明朝" w:cs="MS-Mincho" w:hint="eastAsia"/>
              </w:rPr>
              <w:t>林業機械等の装置・車両の適切な整備と管理の実施に努める</w:t>
            </w:r>
          </w:p>
        </w:tc>
      </w:tr>
      <w:tr w:rsidR="00C23A05" w:rsidRPr="00B30BC4" w14:paraId="1AE125A4" w14:textId="77777777" w:rsidTr="00FC33AE">
        <w:trPr>
          <w:trHeight w:val="454"/>
        </w:trPr>
        <w:tc>
          <w:tcPr>
            <w:tcW w:w="562" w:type="dxa"/>
            <w:vAlign w:val="center"/>
          </w:tcPr>
          <w:p w14:paraId="23327444" w14:textId="17DF385E" w:rsidR="00C23A05" w:rsidRPr="00B30BC4" w:rsidRDefault="00C23A05" w:rsidP="00FC33AE">
            <w:pPr>
              <w:widowControl/>
              <w:jc w:val="center"/>
              <w:rPr>
                <w:rFonts w:hAnsi="ＭＳ 明朝" w:cs="MS-Mincho"/>
              </w:rPr>
            </w:pPr>
            <w:r w:rsidRPr="00B30BC4">
              <w:rPr>
                <w:rFonts w:hAnsi="ＭＳ 明朝" w:cs="MS-Mincho" w:hint="eastAsia"/>
              </w:rPr>
              <w:t>⑫</w:t>
            </w:r>
          </w:p>
        </w:tc>
        <w:tc>
          <w:tcPr>
            <w:tcW w:w="1134" w:type="dxa"/>
            <w:vAlign w:val="center"/>
          </w:tcPr>
          <w:p w14:paraId="61A31570" w14:textId="75F90478"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87A677E" w14:textId="5F241586" w:rsidR="00C23A05" w:rsidRPr="00B30BC4" w:rsidRDefault="00FC33AE" w:rsidP="00FC33AE">
            <w:pPr>
              <w:widowControl/>
              <w:rPr>
                <w:rFonts w:hAnsi="ＭＳ 明朝" w:cs="MS-Mincho"/>
              </w:rPr>
            </w:pPr>
            <w:r w:rsidRPr="00B30BC4">
              <w:rPr>
                <w:rFonts w:hAnsi="ＭＳ 明朝" w:cs="MS-Mincho" w:hint="eastAsia"/>
              </w:rPr>
              <w:t>正しい知識に基づく作業安全に努める</w:t>
            </w:r>
          </w:p>
        </w:tc>
      </w:tr>
    </w:tbl>
    <w:p w14:paraId="3E9B5AB0" w14:textId="77777777" w:rsidR="00C23A05" w:rsidRPr="00FC33AE" w:rsidRDefault="00C23A05">
      <w:pPr>
        <w:widowControl/>
        <w:jc w:val="left"/>
        <w:rPr>
          <w:rFonts w:hAnsi="ＭＳ 明朝"/>
          <w:sz w:val="21"/>
          <w:szCs w:val="20"/>
        </w:rPr>
      </w:pPr>
    </w:p>
    <w:p w14:paraId="1CBD6124" w14:textId="0DC2C72A" w:rsidR="00636A4D" w:rsidRDefault="00FC33AE" w:rsidP="00FC33AE">
      <w:pPr>
        <w:widowControl/>
        <w:ind w:leftChars="160" w:left="709" w:hangingChars="170" w:hanging="357"/>
        <w:jc w:val="left"/>
        <w:rPr>
          <w:rFonts w:ascii="ＭＳ ゴシック" w:eastAsia="ＭＳ ゴシック" w:hAnsi="ＭＳ ゴシック"/>
          <w:sz w:val="24"/>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r w:rsidR="00636A4D">
        <w:rPr>
          <w:rFonts w:ascii="ＭＳ ゴシック" w:eastAsia="ＭＳ ゴシック" w:hAnsi="ＭＳ ゴシック"/>
          <w:sz w:val="24"/>
        </w:rPr>
        <w:br w:type="page"/>
      </w:r>
    </w:p>
    <w:p w14:paraId="1578F0E7" w14:textId="625317F4" w:rsidR="007357A0" w:rsidRPr="003C4F5D" w:rsidRDefault="00046FD4" w:rsidP="007357A0">
      <w:pPr>
        <w:widowControl/>
        <w:ind w:firstLineChars="118" w:firstLine="283"/>
        <w:jc w:val="left"/>
        <w:rPr>
          <w:rFonts w:hAnsi="ＭＳ 明朝"/>
          <w:color w:val="0070C0"/>
        </w:rPr>
      </w:pPr>
      <w:r w:rsidRPr="003C4F5D">
        <w:rPr>
          <w:rFonts w:hAnsi="ＭＳ 明朝" w:hint="eastAsia"/>
          <w:sz w:val="24"/>
        </w:rPr>
        <w:lastRenderedPageBreak/>
        <w:t>５</w:t>
      </w:r>
      <w:r w:rsidR="007357A0" w:rsidRPr="003C4F5D">
        <w:rPr>
          <w:rFonts w:hAnsi="ＭＳ 明朝" w:hint="eastAsia"/>
          <w:sz w:val="24"/>
        </w:rPr>
        <w:t>.添付書類</w:t>
      </w:r>
    </w:p>
    <w:p w14:paraId="424D174D" w14:textId="182756DD" w:rsidR="00AA1212" w:rsidRDefault="00AA1212" w:rsidP="008557AD">
      <w:pPr>
        <w:autoSpaceDE w:val="0"/>
        <w:autoSpaceDN w:val="0"/>
        <w:adjustRightInd w:val="0"/>
        <w:ind w:leftChars="300" w:left="660"/>
      </w:pPr>
    </w:p>
    <w:p w14:paraId="1F269C22" w14:textId="38C0FEAF" w:rsidR="00AA05A0" w:rsidRPr="00D05F6E" w:rsidRDefault="004E5F1E" w:rsidP="00AA05A0">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r w:rsidR="00AA05A0">
        <w:rPr>
          <w:rFonts w:hint="eastAsia"/>
        </w:rPr>
        <w:t>。</w:t>
      </w:r>
    </w:p>
    <w:p w14:paraId="5BD6113D" w14:textId="77777777" w:rsidR="004E5F1E" w:rsidRPr="00D05F6E" w:rsidRDefault="004E5F1E" w:rsidP="004E5F1E">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513C781E" w14:textId="5EF754EA" w:rsidR="000260C4" w:rsidRPr="00D05F6E" w:rsidRDefault="000260C4" w:rsidP="000260C4">
      <w:pPr>
        <w:autoSpaceDE w:val="0"/>
        <w:autoSpaceDN w:val="0"/>
        <w:adjustRightInd w:val="0"/>
        <w:ind w:firstLineChars="100" w:firstLine="220"/>
        <w:rPr>
          <w:rFonts w:hAnsi="ＭＳ 明朝"/>
        </w:rPr>
      </w:pPr>
      <w:r w:rsidRPr="00D05F6E">
        <w:rPr>
          <w:rFonts w:hAnsi="ＭＳ 明朝" w:hint="eastAsia"/>
        </w:rPr>
        <w:t>（２）認定事業主等の証</w:t>
      </w:r>
      <w:r w:rsidR="00AA05A0">
        <w:rPr>
          <w:rFonts w:hAnsi="ＭＳ 明朝" w:hint="eastAsia"/>
        </w:rPr>
        <w:t>。</w:t>
      </w:r>
    </w:p>
    <w:p w14:paraId="3D539E40" w14:textId="518190F0" w:rsidR="004E5F1E" w:rsidRPr="00D05F6E" w:rsidRDefault="000260C4" w:rsidP="000260C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r w:rsidR="00AA05A0">
        <w:rPr>
          <w:rFonts w:hAnsi="ＭＳ 明朝" w:hint="eastAsia"/>
        </w:rPr>
        <w:t>。</w:t>
      </w:r>
    </w:p>
    <w:p w14:paraId="52F59CEC" w14:textId="66EBF7E1" w:rsidR="004E5F1E" w:rsidRPr="00D05F6E" w:rsidRDefault="004E5F1E" w:rsidP="004E5F1E">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w:t>
      </w:r>
      <w:r w:rsidR="000260C4" w:rsidRPr="00D05F6E">
        <w:rPr>
          <w:rFonts w:hAnsi="ＭＳ 明朝" w:cs="MS-Mincho" w:hint="eastAsia"/>
          <w:kern w:val="0"/>
        </w:rPr>
        <w:t>３</w:t>
      </w:r>
      <w:r w:rsidRPr="00D05F6E">
        <w:rPr>
          <w:rFonts w:hAnsi="ＭＳ 明朝" w:cs="MS-Mincho" w:hint="eastAsia"/>
          <w:kern w:val="0"/>
        </w:rPr>
        <w:t>）補助事業に要する経費の積算根拠の確認のために必要な見積書等の写し。</w:t>
      </w:r>
    </w:p>
    <w:p w14:paraId="3391FC27" w14:textId="0E6A8F5A" w:rsidR="004E5F1E" w:rsidRPr="00D05F6E" w:rsidRDefault="004E5F1E" w:rsidP="004E5F1E">
      <w:pPr>
        <w:autoSpaceDE w:val="0"/>
        <w:autoSpaceDN w:val="0"/>
        <w:adjustRightInd w:val="0"/>
        <w:ind w:leftChars="300" w:left="660"/>
      </w:pPr>
      <w:r w:rsidRPr="00D05F6E">
        <w:rPr>
          <w:rFonts w:hint="eastAsia"/>
        </w:rPr>
        <w:t>・導入</w:t>
      </w:r>
      <w:r w:rsidR="000260C4" w:rsidRPr="00D05F6E">
        <w:rPr>
          <w:rFonts w:hint="eastAsia"/>
        </w:rPr>
        <w:t>する</w:t>
      </w:r>
      <w:r w:rsidRPr="00D05F6E">
        <w:rPr>
          <w:rFonts w:hint="eastAsia"/>
        </w:rPr>
        <w:t>安全衛生装備・装置の見積書を必ず添付すること。</w:t>
      </w:r>
    </w:p>
    <w:p w14:paraId="7C486E6D" w14:textId="290A293E" w:rsidR="004E5F1E" w:rsidRDefault="004E5F1E" w:rsidP="000260C4">
      <w:pPr>
        <w:ind w:leftChars="300" w:left="865" w:hangingChars="93" w:hanging="205"/>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052E5709" w14:textId="64543A1C" w:rsidR="00AA05A0" w:rsidRPr="00CC5995" w:rsidRDefault="00AA05A0" w:rsidP="00AA05A0">
      <w:pPr>
        <w:autoSpaceDE w:val="0"/>
        <w:autoSpaceDN w:val="0"/>
        <w:adjustRightInd w:val="0"/>
        <w:ind w:left="880" w:hangingChars="400" w:hanging="880"/>
        <w:rPr>
          <w:color w:val="000000" w:themeColor="text1"/>
        </w:rPr>
      </w:pPr>
      <w:r>
        <w:rPr>
          <w:rFonts w:hint="eastAsia"/>
        </w:rPr>
        <w:t xml:space="preserve">   (４) </w:t>
      </w:r>
      <w:r w:rsidRPr="00A36476">
        <w:rPr>
          <w:rFonts w:hAnsi="ＭＳ 明朝" w:cs="MS-Mincho" w:hint="eastAsia"/>
          <w:color w:val="000000" w:themeColor="text1"/>
          <w:sz w:val="21"/>
          <w:szCs w:val="18"/>
        </w:rPr>
        <w:t>農林水産業・食品産業の作業安全のための規範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事業者向けチェックシー</w:t>
      </w:r>
      <w:r>
        <w:rPr>
          <w:rFonts w:hAnsi="ＭＳ 明朝" w:cs="MS-Mincho" w:hint="eastAsia"/>
          <w:color w:val="000000" w:themeColor="text1"/>
          <w:sz w:val="21"/>
          <w:szCs w:val="18"/>
        </w:rPr>
        <w:t>ト」を添付すること。ただし、</w:t>
      </w:r>
      <w:r w:rsidR="00A1150E">
        <w:rPr>
          <w:rFonts w:hAnsi="ＭＳ 明朝" w:cs="MS-Mincho" w:hint="eastAsia"/>
          <w:color w:val="000000" w:themeColor="text1"/>
          <w:sz w:val="21"/>
          <w:szCs w:val="18"/>
        </w:rPr>
        <w:t>過去</w:t>
      </w:r>
      <w:r w:rsidRPr="00AA05A0">
        <w:rPr>
          <w:rFonts w:hAnsi="ＭＳ 明朝" w:cs="MS-Mincho" w:hint="eastAsia"/>
          <w:color w:val="000000" w:themeColor="text1"/>
          <w:sz w:val="21"/>
          <w:szCs w:val="21"/>
        </w:rPr>
        <w:t>1</w:t>
      </w:r>
      <w:r w:rsidRPr="00AA05A0">
        <w:rPr>
          <w:rFonts w:hAnsi="ＭＳ 明朝" w:cs="MS-Mincho" w:hint="eastAsia"/>
          <w:color w:val="000000" w:themeColor="text1"/>
          <w:sz w:val="21"/>
          <w:szCs w:val="18"/>
        </w:rPr>
        <w:t>年以内に他事業で提出済みの場合は再提出不要</w:t>
      </w:r>
      <w:r>
        <w:rPr>
          <w:rFonts w:hAnsi="ＭＳ 明朝" w:cs="MS-Mincho" w:hint="eastAsia"/>
          <w:color w:val="000000" w:themeColor="text1"/>
          <w:sz w:val="21"/>
          <w:szCs w:val="18"/>
        </w:rPr>
        <w:t>とする。</w:t>
      </w:r>
    </w:p>
    <w:p w14:paraId="35E0DF16" w14:textId="77777777" w:rsidR="00F7180E" w:rsidRDefault="00072C24" w:rsidP="00902E97">
      <w:pPr>
        <w:ind w:leftChars="100" w:left="880" w:hangingChars="300" w:hanging="660"/>
      </w:pPr>
      <w:r w:rsidRPr="00804494">
        <w:rPr>
          <w:rFonts w:hAnsi="ＭＳ 明朝" w:cs="MS-Mincho" w:hint="eastAsia"/>
          <w:kern w:val="0"/>
        </w:rPr>
        <w:t>（</w:t>
      </w:r>
      <w:r w:rsidR="00AA05A0">
        <w:rPr>
          <w:rFonts w:hAnsi="ＭＳ 明朝" w:cs="MS-Mincho" w:hint="eastAsia"/>
          <w:kern w:val="0"/>
        </w:rPr>
        <w:t>５</w:t>
      </w:r>
      <w:r w:rsidRPr="00804494">
        <w:rPr>
          <w:rFonts w:hAnsi="ＭＳ 明朝" w:cs="MS-Mincho" w:hint="eastAsia"/>
          <w:kern w:val="0"/>
        </w:rPr>
        <w:t>）</w:t>
      </w:r>
      <w:r w:rsidR="00AA05A0">
        <w:rPr>
          <w:rFonts w:hAnsi="ＭＳ 明朝" w:cs="MS-Mincho" w:hint="eastAsia"/>
          <w:kern w:val="0"/>
        </w:rPr>
        <w:t>過去</w:t>
      </w:r>
      <w:r w:rsidR="00A1150E">
        <w:rPr>
          <w:rFonts w:hAnsi="ＭＳ 明朝" w:cs="MS-Mincho" w:hint="eastAsia"/>
          <w:kern w:val="0"/>
        </w:rPr>
        <w:t>1年を問わず</w:t>
      </w:r>
      <w:r w:rsidR="00AA05A0">
        <w:rPr>
          <w:rFonts w:hAnsi="ＭＳ 明朝" w:cs="MS-Mincho" w:hint="eastAsia"/>
          <w:kern w:val="0"/>
        </w:rPr>
        <w:t>、</w:t>
      </w:r>
      <w:r w:rsidR="00A1150E">
        <w:rPr>
          <w:rFonts w:hAnsi="ＭＳ 明朝" w:cs="MS-Mincho" w:hint="eastAsia"/>
          <w:kern w:val="0"/>
        </w:rPr>
        <w:t>これまでに</w:t>
      </w:r>
      <w:r w:rsidR="00902E97" w:rsidRPr="00804494">
        <w:t>作業安全対策に知見のある労働安全コンサルタント等の専門家の診断</w:t>
      </w:r>
      <w:r w:rsidR="00902E97" w:rsidRPr="00804494">
        <w:rPr>
          <w:rFonts w:hint="eastAsia"/>
        </w:rPr>
        <w:t>を受けている場合は、</w:t>
      </w:r>
      <w:r w:rsidR="00F7180E">
        <w:rPr>
          <w:rFonts w:hint="eastAsia"/>
        </w:rPr>
        <w:t>｢</w:t>
      </w:r>
      <w:r w:rsidR="005D76AE" w:rsidRPr="00804494">
        <w:rPr>
          <w:rFonts w:hint="eastAsia"/>
        </w:rPr>
        <w:t>修了書</w:t>
      </w:r>
      <w:r w:rsidR="00F7180E">
        <w:rPr>
          <w:rFonts w:hint="eastAsia"/>
        </w:rPr>
        <w:t>｣</w:t>
      </w:r>
      <w:r w:rsidR="00AA05A0">
        <w:rPr>
          <w:rFonts w:hint="eastAsia"/>
        </w:rPr>
        <w:t>等</w:t>
      </w:r>
      <w:r w:rsidR="005D76AE" w:rsidRPr="00804494">
        <w:rPr>
          <w:rFonts w:hint="eastAsia"/>
        </w:rPr>
        <w:t>のコピー</w:t>
      </w:r>
      <w:r w:rsidR="00902E97" w:rsidRPr="00804494">
        <w:rPr>
          <w:rFonts w:hint="eastAsia"/>
        </w:rPr>
        <w:t>を添付すること。</w:t>
      </w:r>
      <w:r w:rsidR="00A1150E">
        <w:rPr>
          <w:rFonts w:hint="eastAsia"/>
        </w:rPr>
        <w:t>（これから受診</w:t>
      </w:r>
      <w:r w:rsidR="00F7180E">
        <w:rPr>
          <w:rFonts w:hint="eastAsia"/>
        </w:rPr>
        <w:t>する</w:t>
      </w:r>
      <w:r w:rsidR="00A1150E">
        <w:rPr>
          <w:rFonts w:hint="eastAsia"/>
        </w:rPr>
        <w:t>場合は、</w:t>
      </w:r>
      <w:r w:rsidR="00F7180E">
        <w:rPr>
          <w:rFonts w:hint="eastAsia"/>
        </w:rPr>
        <w:t>必ず当該事業期間内に受診し、</w:t>
      </w:r>
      <w:r w:rsidR="00A1150E">
        <w:rPr>
          <w:rFonts w:hint="eastAsia"/>
        </w:rPr>
        <w:t>受診後速やかに提出</w:t>
      </w:r>
    </w:p>
    <w:p w14:paraId="6E1B079C" w14:textId="1E8A2CAE" w:rsidR="00902E97" w:rsidRPr="00804494" w:rsidRDefault="00F7180E" w:rsidP="00F7180E">
      <w:pPr>
        <w:ind w:leftChars="400" w:left="880"/>
        <w:rPr>
          <w:rFonts w:hAnsi="ＭＳ 明朝"/>
        </w:rPr>
      </w:pPr>
      <w:r>
        <w:rPr>
          <w:rFonts w:hint="eastAsia"/>
        </w:rPr>
        <w:t xml:space="preserve">  </w:t>
      </w:r>
      <w:r w:rsidR="00A1150E">
        <w:rPr>
          <w:rFonts w:hint="eastAsia"/>
        </w:rPr>
        <w:t>すること。）</w:t>
      </w:r>
    </w:p>
    <w:p w14:paraId="28C952E5" w14:textId="1DFFE462" w:rsidR="00072C24" w:rsidRPr="00902E97" w:rsidRDefault="00072C24" w:rsidP="00072C24">
      <w:pPr>
        <w:rPr>
          <w:rFonts w:hAnsi="ＭＳ 明朝" w:cs="MS-Mincho"/>
          <w:kern w:val="0"/>
        </w:rPr>
      </w:pP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535D05C7" w:rsidR="0089589B" w:rsidRDefault="0089589B">
      <w:pPr>
        <w:widowControl/>
        <w:jc w:val="left"/>
      </w:pPr>
    </w:p>
    <w:p w14:paraId="7413BF37" w14:textId="77777777" w:rsidR="0089589B" w:rsidRDefault="0089589B">
      <w:pPr>
        <w:widowControl/>
        <w:jc w:val="left"/>
        <w:sectPr w:rsidR="0089589B" w:rsidSect="00AF6F49">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pPr>
    </w:p>
    <w:p w14:paraId="59F2D187" w14:textId="77777777" w:rsidR="0089589B" w:rsidRDefault="0089589B">
      <w:pPr>
        <w:widowControl/>
        <w:jc w:val="left"/>
      </w:pPr>
    </w:p>
    <w:p w14:paraId="20A5F49C" w14:textId="64857283" w:rsidR="0089589B" w:rsidRDefault="0089589B">
      <w:pPr>
        <w:widowControl/>
        <w:jc w:val="left"/>
      </w:pPr>
    </w:p>
    <w:p w14:paraId="4F561242" w14:textId="77777777" w:rsidR="00DB3668" w:rsidRDefault="00DB3668">
      <w:pPr>
        <w:widowControl/>
        <w:jc w:val="left"/>
      </w:pPr>
    </w:p>
    <w:p w14:paraId="19772AC7" w14:textId="77777777" w:rsidR="00DB3668" w:rsidRDefault="00DB3668">
      <w:pPr>
        <w:widowControl/>
        <w:jc w:val="left"/>
      </w:pPr>
    </w:p>
    <w:p w14:paraId="1942B2DA" w14:textId="77777777" w:rsidR="00DB3668" w:rsidRDefault="00DB3668">
      <w:pPr>
        <w:widowControl/>
        <w:jc w:val="left"/>
      </w:pPr>
    </w:p>
    <w:p w14:paraId="188B5294" w14:textId="77777777" w:rsidR="00DB3668" w:rsidRDefault="00DB3668">
      <w:pPr>
        <w:widowControl/>
        <w:jc w:val="left"/>
      </w:pPr>
    </w:p>
    <w:p w14:paraId="7728AC3F" w14:textId="77777777" w:rsidR="00DB3668" w:rsidRDefault="00DB3668">
      <w:pPr>
        <w:widowControl/>
        <w:jc w:val="left"/>
      </w:pPr>
    </w:p>
    <w:p w14:paraId="30DFBD6B" w14:textId="77777777" w:rsidR="00DB3668" w:rsidRDefault="00DB3668">
      <w:pPr>
        <w:widowControl/>
        <w:jc w:val="left"/>
      </w:pPr>
    </w:p>
    <w:p w14:paraId="4B72C450" w14:textId="77777777" w:rsidR="00DB3668" w:rsidRDefault="00DB3668">
      <w:pPr>
        <w:widowControl/>
        <w:jc w:val="left"/>
      </w:pPr>
    </w:p>
    <w:p w14:paraId="55A3DEC8" w14:textId="77777777" w:rsidR="00DB3668" w:rsidRDefault="00DB3668">
      <w:pPr>
        <w:widowControl/>
        <w:jc w:val="left"/>
      </w:pPr>
    </w:p>
    <w:p w14:paraId="2F18F56E" w14:textId="77777777" w:rsidR="00DB3668" w:rsidRDefault="00DB3668">
      <w:pPr>
        <w:widowControl/>
        <w:jc w:val="left"/>
      </w:pPr>
    </w:p>
    <w:p w14:paraId="01E50868" w14:textId="77777777" w:rsidR="00DB3668" w:rsidRDefault="00DB3668">
      <w:pPr>
        <w:widowControl/>
        <w:jc w:val="left"/>
      </w:pPr>
    </w:p>
    <w:sectPr w:rsidR="00DB3668" w:rsidSect="00AF6F49">
      <w:type w:val="continuous"/>
      <w:pgSz w:w="11906" w:h="16838" w:code="9"/>
      <w:pgMar w:top="1134" w:right="1418" w:bottom="1134" w:left="1701"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21EB" w14:textId="77777777" w:rsidR="0092176B" w:rsidRDefault="0092176B">
      <w:r>
        <w:separator/>
      </w:r>
    </w:p>
  </w:endnote>
  <w:endnote w:type="continuationSeparator" w:id="0">
    <w:p w14:paraId="2CDA6AF2" w14:textId="77777777" w:rsidR="0092176B" w:rsidRDefault="0092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8E4A" w14:textId="77777777" w:rsidR="0092176B" w:rsidRDefault="0092176B">
      <w:r>
        <w:separator/>
      </w:r>
    </w:p>
  </w:footnote>
  <w:footnote w:type="continuationSeparator" w:id="0">
    <w:p w14:paraId="7189F998" w14:textId="77777777" w:rsidR="0092176B" w:rsidRDefault="0092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2A2D"/>
    <w:rsid w:val="00025172"/>
    <w:rsid w:val="000260C4"/>
    <w:rsid w:val="00033FC0"/>
    <w:rsid w:val="00045FEA"/>
    <w:rsid w:val="00046FD4"/>
    <w:rsid w:val="00051296"/>
    <w:rsid w:val="00057E54"/>
    <w:rsid w:val="00067BF1"/>
    <w:rsid w:val="00070FB2"/>
    <w:rsid w:val="00072C24"/>
    <w:rsid w:val="0007449F"/>
    <w:rsid w:val="00090979"/>
    <w:rsid w:val="00094B24"/>
    <w:rsid w:val="00097AFE"/>
    <w:rsid w:val="000A3260"/>
    <w:rsid w:val="000B136D"/>
    <w:rsid w:val="000C09C6"/>
    <w:rsid w:val="000E0404"/>
    <w:rsid w:val="000E5BCD"/>
    <w:rsid w:val="000F0979"/>
    <w:rsid w:val="00107CD4"/>
    <w:rsid w:val="00110719"/>
    <w:rsid w:val="00117235"/>
    <w:rsid w:val="001226C6"/>
    <w:rsid w:val="00160CC6"/>
    <w:rsid w:val="0019147F"/>
    <w:rsid w:val="001926EB"/>
    <w:rsid w:val="00193D01"/>
    <w:rsid w:val="00194855"/>
    <w:rsid w:val="001A7FE2"/>
    <w:rsid w:val="001D4FD7"/>
    <w:rsid w:val="001D6692"/>
    <w:rsid w:val="001D6B87"/>
    <w:rsid w:val="001E1281"/>
    <w:rsid w:val="001E13EB"/>
    <w:rsid w:val="001F46D5"/>
    <w:rsid w:val="001F683F"/>
    <w:rsid w:val="002016DF"/>
    <w:rsid w:val="00203D62"/>
    <w:rsid w:val="00204CFA"/>
    <w:rsid w:val="00205C44"/>
    <w:rsid w:val="00206DA5"/>
    <w:rsid w:val="002173F5"/>
    <w:rsid w:val="00222193"/>
    <w:rsid w:val="00224D8A"/>
    <w:rsid w:val="00236D2B"/>
    <w:rsid w:val="002379A3"/>
    <w:rsid w:val="0027222B"/>
    <w:rsid w:val="0027473D"/>
    <w:rsid w:val="0027640A"/>
    <w:rsid w:val="0028780F"/>
    <w:rsid w:val="002A01C5"/>
    <w:rsid w:val="002B0B27"/>
    <w:rsid w:val="002D16CA"/>
    <w:rsid w:val="002D2077"/>
    <w:rsid w:val="002E29D7"/>
    <w:rsid w:val="002E677B"/>
    <w:rsid w:val="002E7642"/>
    <w:rsid w:val="002F7D3B"/>
    <w:rsid w:val="003058A9"/>
    <w:rsid w:val="003105F0"/>
    <w:rsid w:val="00311465"/>
    <w:rsid w:val="00315CB3"/>
    <w:rsid w:val="0032212C"/>
    <w:rsid w:val="0032270D"/>
    <w:rsid w:val="003245E4"/>
    <w:rsid w:val="0033699B"/>
    <w:rsid w:val="00337212"/>
    <w:rsid w:val="00343FC4"/>
    <w:rsid w:val="003501CA"/>
    <w:rsid w:val="003760D2"/>
    <w:rsid w:val="00377819"/>
    <w:rsid w:val="003778F0"/>
    <w:rsid w:val="00383CBF"/>
    <w:rsid w:val="00384179"/>
    <w:rsid w:val="00393B65"/>
    <w:rsid w:val="0039779B"/>
    <w:rsid w:val="003A0792"/>
    <w:rsid w:val="003A705D"/>
    <w:rsid w:val="003B544E"/>
    <w:rsid w:val="003B7627"/>
    <w:rsid w:val="003C4E87"/>
    <w:rsid w:val="003C4F5D"/>
    <w:rsid w:val="003C75F6"/>
    <w:rsid w:val="003D4036"/>
    <w:rsid w:val="003D6417"/>
    <w:rsid w:val="003E5686"/>
    <w:rsid w:val="003F5631"/>
    <w:rsid w:val="00405ED5"/>
    <w:rsid w:val="00407B22"/>
    <w:rsid w:val="004174DC"/>
    <w:rsid w:val="00421148"/>
    <w:rsid w:val="00432C73"/>
    <w:rsid w:val="00435EF3"/>
    <w:rsid w:val="00447401"/>
    <w:rsid w:val="00475F3E"/>
    <w:rsid w:val="004831D1"/>
    <w:rsid w:val="004869BC"/>
    <w:rsid w:val="004A2C51"/>
    <w:rsid w:val="004A3D3F"/>
    <w:rsid w:val="004B11B2"/>
    <w:rsid w:val="004B2018"/>
    <w:rsid w:val="004C29F3"/>
    <w:rsid w:val="004D0995"/>
    <w:rsid w:val="004E5F1E"/>
    <w:rsid w:val="004F02B8"/>
    <w:rsid w:val="004F3120"/>
    <w:rsid w:val="004F6533"/>
    <w:rsid w:val="004F699B"/>
    <w:rsid w:val="00517246"/>
    <w:rsid w:val="00517CD1"/>
    <w:rsid w:val="00520D1B"/>
    <w:rsid w:val="00544F29"/>
    <w:rsid w:val="00555755"/>
    <w:rsid w:val="00564308"/>
    <w:rsid w:val="00566F36"/>
    <w:rsid w:val="0056738B"/>
    <w:rsid w:val="00567DCA"/>
    <w:rsid w:val="005807B9"/>
    <w:rsid w:val="00582578"/>
    <w:rsid w:val="005A147E"/>
    <w:rsid w:val="005A369D"/>
    <w:rsid w:val="005B5A0D"/>
    <w:rsid w:val="005B7E55"/>
    <w:rsid w:val="005C3EE3"/>
    <w:rsid w:val="005C40DF"/>
    <w:rsid w:val="005C4480"/>
    <w:rsid w:val="005C5D23"/>
    <w:rsid w:val="005C5E1D"/>
    <w:rsid w:val="005D76AE"/>
    <w:rsid w:val="005E48E3"/>
    <w:rsid w:val="005F0BF9"/>
    <w:rsid w:val="00600FA9"/>
    <w:rsid w:val="00614BF7"/>
    <w:rsid w:val="00636A4D"/>
    <w:rsid w:val="00655315"/>
    <w:rsid w:val="00661BEE"/>
    <w:rsid w:val="00664EE0"/>
    <w:rsid w:val="0066670B"/>
    <w:rsid w:val="00696ABB"/>
    <w:rsid w:val="006971C6"/>
    <w:rsid w:val="006C1B19"/>
    <w:rsid w:val="006E0D8D"/>
    <w:rsid w:val="006E311C"/>
    <w:rsid w:val="006F4E4E"/>
    <w:rsid w:val="00704AC8"/>
    <w:rsid w:val="00710CD3"/>
    <w:rsid w:val="00716175"/>
    <w:rsid w:val="00717DAE"/>
    <w:rsid w:val="00724F00"/>
    <w:rsid w:val="0073265E"/>
    <w:rsid w:val="007357A0"/>
    <w:rsid w:val="0074663C"/>
    <w:rsid w:val="00752E2D"/>
    <w:rsid w:val="00754A0A"/>
    <w:rsid w:val="00763832"/>
    <w:rsid w:val="00770E95"/>
    <w:rsid w:val="007810E3"/>
    <w:rsid w:val="00792F35"/>
    <w:rsid w:val="007A0552"/>
    <w:rsid w:val="007C46FF"/>
    <w:rsid w:val="007C6091"/>
    <w:rsid w:val="007D4B19"/>
    <w:rsid w:val="007F255A"/>
    <w:rsid w:val="007F60DB"/>
    <w:rsid w:val="007F61D6"/>
    <w:rsid w:val="00804494"/>
    <w:rsid w:val="00811F9F"/>
    <w:rsid w:val="00814518"/>
    <w:rsid w:val="00816B06"/>
    <w:rsid w:val="00817A6C"/>
    <w:rsid w:val="008202CD"/>
    <w:rsid w:val="008216B7"/>
    <w:rsid w:val="008322CA"/>
    <w:rsid w:val="00840986"/>
    <w:rsid w:val="00842C30"/>
    <w:rsid w:val="00846A38"/>
    <w:rsid w:val="008557AD"/>
    <w:rsid w:val="00860489"/>
    <w:rsid w:val="00860FB1"/>
    <w:rsid w:val="0086278F"/>
    <w:rsid w:val="00875A29"/>
    <w:rsid w:val="008852DF"/>
    <w:rsid w:val="0088701E"/>
    <w:rsid w:val="008874F1"/>
    <w:rsid w:val="0089589B"/>
    <w:rsid w:val="008A0A8F"/>
    <w:rsid w:val="008A5709"/>
    <w:rsid w:val="008B4CBB"/>
    <w:rsid w:val="008D38BF"/>
    <w:rsid w:val="009011CA"/>
    <w:rsid w:val="00902E97"/>
    <w:rsid w:val="0091789C"/>
    <w:rsid w:val="0092176B"/>
    <w:rsid w:val="009525BE"/>
    <w:rsid w:val="009529B4"/>
    <w:rsid w:val="00952B1E"/>
    <w:rsid w:val="00960E88"/>
    <w:rsid w:val="00976B97"/>
    <w:rsid w:val="0098132F"/>
    <w:rsid w:val="00986304"/>
    <w:rsid w:val="00990ECA"/>
    <w:rsid w:val="00990F61"/>
    <w:rsid w:val="00993B10"/>
    <w:rsid w:val="009A732F"/>
    <w:rsid w:val="009B6A95"/>
    <w:rsid w:val="009C40FF"/>
    <w:rsid w:val="009D2F63"/>
    <w:rsid w:val="009F0BA3"/>
    <w:rsid w:val="00A04011"/>
    <w:rsid w:val="00A1150E"/>
    <w:rsid w:val="00A36476"/>
    <w:rsid w:val="00A37F0E"/>
    <w:rsid w:val="00A40C84"/>
    <w:rsid w:val="00A42176"/>
    <w:rsid w:val="00A50FFC"/>
    <w:rsid w:val="00A53934"/>
    <w:rsid w:val="00A80561"/>
    <w:rsid w:val="00A8203F"/>
    <w:rsid w:val="00A851CB"/>
    <w:rsid w:val="00A872CA"/>
    <w:rsid w:val="00A93792"/>
    <w:rsid w:val="00AA05A0"/>
    <w:rsid w:val="00AA1212"/>
    <w:rsid w:val="00AA1E60"/>
    <w:rsid w:val="00AC51C3"/>
    <w:rsid w:val="00AC5878"/>
    <w:rsid w:val="00AF0B7E"/>
    <w:rsid w:val="00AF6F49"/>
    <w:rsid w:val="00B00373"/>
    <w:rsid w:val="00B21D15"/>
    <w:rsid w:val="00B26C6A"/>
    <w:rsid w:val="00B30BC4"/>
    <w:rsid w:val="00B354C2"/>
    <w:rsid w:val="00B50E45"/>
    <w:rsid w:val="00B52870"/>
    <w:rsid w:val="00B66E8F"/>
    <w:rsid w:val="00B75BCF"/>
    <w:rsid w:val="00B8521D"/>
    <w:rsid w:val="00BA35F0"/>
    <w:rsid w:val="00BB2BC4"/>
    <w:rsid w:val="00BB3A68"/>
    <w:rsid w:val="00BB3B4A"/>
    <w:rsid w:val="00BB3E6F"/>
    <w:rsid w:val="00BB5349"/>
    <w:rsid w:val="00BD0058"/>
    <w:rsid w:val="00BD1D9F"/>
    <w:rsid w:val="00BD66E0"/>
    <w:rsid w:val="00BE72FA"/>
    <w:rsid w:val="00BE7A93"/>
    <w:rsid w:val="00BF0A4C"/>
    <w:rsid w:val="00BF2004"/>
    <w:rsid w:val="00BF696B"/>
    <w:rsid w:val="00C12A13"/>
    <w:rsid w:val="00C155FF"/>
    <w:rsid w:val="00C172BA"/>
    <w:rsid w:val="00C23A05"/>
    <w:rsid w:val="00C37170"/>
    <w:rsid w:val="00C54291"/>
    <w:rsid w:val="00C55181"/>
    <w:rsid w:val="00C65A63"/>
    <w:rsid w:val="00C77028"/>
    <w:rsid w:val="00C833C4"/>
    <w:rsid w:val="00C8759B"/>
    <w:rsid w:val="00C9417C"/>
    <w:rsid w:val="00C95003"/>
    <w:rsid w:val="00CA2595"/>
    <w:rsid w:val="00CC5995"/>
    <w:rsid w:val="00CC7964"/>
    <w:rsid w:val="00CE0364"/>
    <w:rsid w:val="00CE57A2"/>
    <w:rsid w:val="00CF5F66"/>
    <w:rsid w:val="00D02636"/>
    <w:rsid w:val="00D03C1F"/>
    <w:rsid w:val="00D05F6E"/>
    <w:rsid w:val="00D202E6"/>
    <w:rsid w:val="00D36C8B"/>
    <w:rsid w:val="00D434F1"/>
    <w:rsid w:val="00D53DFE"/>
    <w:rsid w:val="00D748A1"/>
    <w:rsid w:val="00D75DBF"/>
    <w:rsid w:val="00D83B5D"/>
    <w:rsid w:val="00D91566"/>
    <w:rsid w:val="00DA32E3"/>
    <w:rsid w:val="00DA660C"/>
    <w:rsid w:val="00DB155B"/>
    <w:rsid w:val="00DB3668"/>
    <w:rsid w:val="00DE611E"/>
    <w:rsid w:val="00DE7493"/>
    <w:rsid w:val="00DE7B1E"/>
    <w:rsid w:val="00DF1C38"/>
    <w:rsid w:val="00DF5875"/>
    <w:rsid w:val="00E25D82"/>
    <w:rsid w:val="00E271EF"/>
    <w:rsid w:val="00E3192D"/>
    <w:rsid w:val="00E44D3C"/>
    <w:rsid w:val="00E50FB6"/>
    <w:rsid w:val="00E552AD"/>
    <w:rsid w:val="00E57B5A"/>
    <w:rsid w:val="00E709E2"/>
    <w:rsid w:val="00E71F62"/>
    <w:rsid w:val="00E73222"/>
    <w:rsid w:val="00E76B30"/>
    <w:rsid w:val="00E77EF8"/>
    <w:rsid w:val="00E87166"/>
    <w:rsid w:val="00E951A7"/>
    <w:rsid w:val="00EA0DB1"/>
    <w:rsid w:val="00EA6273"/>
    <w:rsid w:val="00EB30D0"/>
    <w:rsid w:val="00EB5BA7"/>
    <w:rsid w:val="00EB70B3"/>
    <w:rsid w:val="00EC1BF2"/>
    <w:rsid w:val="00EC7704"/>
    <w:rsid w:val="00ED5F2C"/>
    <w:rsid w:val="00EE5504"/>
    <w:rsid w:val="00EF1A88"/>
    <w:rsid w:val="00EF768E"/>
    <w:rsid w:val="00F02812"/>
    <w:rsid w:val="00F02B17"/>
    <w:rsid w:val="00F16FB2"/>
    <w:rsid w:val="00F17C96"/>
    <w:rsid w:val="00F20A43"/>
    <w:rsid w:val="00F502EB"/>
    <w:rsid w:val="00F51072"/>
    <w:rsid w:val="00F71784"/>
    <w:rsid w:val="00F7180E"/>
    <w:rsid w:val="00F72F27"/>
    <w:rsid w:val="00F825DB"/>
    <w:rsid w:val="00F84E5B"/>
    <w:rsid w:val="00F85217"/>
    <w:rsid w:val="00F861B7"/>
    <w:rsid w:val="00FB1EF9"/>
    <w:rsid w:val="00FB7453"/>
    <w:rsid w:val="00FC33AE"/>
    <w:rsid w:val="00FC7F0B"/>
    <w:rsid w:val="00FD01D6"/>
    <w:rsid w:val="00FD50AF"/>
    <w:rsid w:val="00FD6636"/>
    <w:rsid w:val="00FD6DA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0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58CF-5A3A-4CF7-841B-F59B8F3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2</cp:revision>
  <cp:lastPrinted>2025-02-14T07:32:00Z</cp:lastPrinted>
  <dcterms:created xsi:type="dcterms:W3CDTF">2025-03-21T08:56:00Z</dcterms:created>
  <dcterms:modified xsi:type="dcterms:W3CDTF">2025-03-21T08:56:00Z</dcterms:modified>
</cp:coreProperties>
</file>